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C5017D" w14:textId="77777777" w:rsidR="000811B4" w:rsidRDefault="000811B4" w:rsidP="000811B4">
      <w:pPr>
        <w:tabs>
          <w:tab w:val="left" w:pos="3330"/>
        </w:tabs>
        <w:spacing w:line="312" w:lineRule="auto"/>
        <w:rPr>
          <w:rFonts w:asciiTheme="minorHAnsi" w:hAnsiTheme="minorHAnsi" w:cstheme="minorHAnsi"/>
          <w:b/>
          <w:bCs/>
          <w:sz w:val="22"/>
          <w:szCs w:val="22"/>
        </w:rPr>
      </w:pPr>
      <w:r>
        <w:rPr>
          <w:rFonts w:asciiTheme="minorHAnsi" w:hAnsiTheme="minorHAnsi" w:cstheme="minorHAnsi"/>
          <w:b/>
          <w:bCs/>
          <w:sz w:val="22"/>
          <w:szCs w:val="22"/>
        </w:rPr>
        <w:tab/>
      </w:r>
    </w:p>
    <w:p w14:paraId="37D6CA8A" w14:textId="77777777" w:rsidR="000811B4" w:rsidRPr="00663E17" w:rsidRDefault="000811B4" w:rsidP="000811B4">
      <w:pPr>
        <w:tabs>
          <w:tab w:val="left" w:pos="4434"/>
          <w:tab w:val="left" w:pos="8072"/>
        </w:tabs>
        <w:spacing w:after="40" w:line="259" w:lineRule="auto"/>
        <w:ind w:left="558"/>
        <w:jc w:val="left"/>
        <w:rPr>
          <w:rFonts w:asciiTheme="minorHAnsi" w:eastAsiaTheme="minorHAnsi" w:hAnsiTheme="minorHAnsi" w:cstheme="minorBidi"/>
          <w:sz w:val="20"/>
          <w:szCs w:val="22"/>
        </w:rPr>
      </w:pPr>
      <w:r w:rsidRPr="00663E17">
        <w:rPr>
          <w:rFonts w:asciiTheme="minorHAnsi" w:eastAsiaTheme="minorHAnsi" w:hAnsiTheme="minorHAnsi" w:cstheme="minorBidi"/>
          <w:noProof/>
          <w:position w:val="2"/>
          <w:sz w:val="20"/>
          <w:szCs w:val="22"/>
          <w:lang w:eastAsia="it-IT"/>
        </w:rPr>
        <w:drawing>
          <wp:inline distT="0" distB="0" distL="0" distR="0" wp14:anchorId="6D0AB5D7" wp14:editId="4EEEDEA2">
            <wp:extent cx="535234" cy="657225"/>
            <wp:effectExtent l="0" t="0" r="0" b="0"/>
            <wp:docPr id="1"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8" cstate="print"/>
                    <a:stretch>
                      <a:fillRect/>
                    </a:stretch>
                  </pic:blipFill>
                  <pic:spPr>
                    <a:xfrm>
                      <a:off x="0" y="0"/>
                      <a:ext cx="535234" cy="657225"/>
                    </a:xfrm>
                    <a:prstGeom prst="rect">
                      <a:avLst/>
                    </a:prstGeom>
                  </pic:spPr>
                </pic:pic>
              </a:graphicData>
            </a:graphic>
          </wp:inline>
        </w:drawing>
      </w:r>
      <w:r w:rsidRPr="00663E17">
        <w:rPr>
          <w:rFonts w:asciiTheme="minorHAnsi" w:eastAsiaTheme="minorHAnsi" w:hAnsiTheme="minorHAnsi" w:cstheme="minorBidi"/>
          <w:position w:val="2"/>
          <w:sz w:val="20"/>
          <w:szCs w:val="22"/>
        </w:rPr>
        <w:tab/>
      </w:r>
      <w:r w:rsidRPr="00663E17">
        <w:rPr>
          <w:rFonts w:asciiTheme="minorHAnsi" w:eastAsiaTheme="minorHAnsi" w:hAnsiTheme="minorHAnsi" w:cstheme="minorBidi"/>
          <w:noProof/>
          <w:sz w:val="20"/>
          <w:szCs w:val="22"/>
          <w:lang w:eastAsia="it-IT"/>
        </w:rPr>
        <w:drawing>
          <wp:inline distT="0" distB="0" distL="0" distR="0" wp14:anchorId="3CDFCB7D" wp14:editId="708E3DB1">
            <wp:extent cx="689747" cy="783335"/>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jpeg"/>
                    <pic:cNvPicPr/>
                  </pic:nvPicPr>
                  <pic:blipFill>
                    <a:blip r:embed="rId9" cstate="print"/>
                    <a:stretch>
                      <a:fillRect/>
                    </a:stretch>
                  </pic:blipFill>
                  <pic:spPr>
                    <a:xfrm>
                      <a:off x="0" y="0"/>
                      <a:ext cx="689747" cy="783335"/>
                    </a:xfrm>
                    <a:prstGeom prst="rect">
                      <a:avLst/>
                    </a:prstGeom>
                  </pic:spPr>
                </pic:pic>
              </a:graphicData>
            </a:graphic>
          </wp:inline>
        </w:drawing>
      </w:r>
      <w:r w:rsidRPr="00663E17">
        <w:rPr>
          <w:rFonts w:asciiTheme="minorHAnsi" w:eastAsiaTheme="minorHAnsi" w:hAnsiTheme="minorHAnsi" w:cstheme="minorBidi"/>
          <w:sz w:val="20"/>
          <w:szCs w:val="22"/>
        </w:rPr>
        <w:tab/>
      </w:r>
      <w:r w:rsidRPr="00663E17">
        <w:rPr>
          <w:rFonts w:asciiTheme="minorHAnsi" w:eastAsiaTheme="minorHAnsi" w:hAnsiTheme="minorHAnsi" w:cstheme="minorBidi"/>
          <w:noProof/>
          <w:sz w:val="20"/>
          <w:szCs w:val="22"/>
          <w:lang w:eastAsia="it-IT"/>
        </w:rPr>
        <w:drawing>
          <wp:inline distT="0" distB="0" distL="0" distR="0" wp14:anchorId="1BE1B3DA" wp14:editId="3CBD721C">
            <wp:extent cx="977089" cy="645795"/>
            <wp:effectExtent l="0" t="0" r="0" b="0"/>
            <wp:docPr id="5"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0" cstate="print"/>
                    <a:stretch>
                      <a:fillRect/>
                    </a:stretch>
                  </pic:blipFill>
                  <pic:spPr>
                    <a:xfrm>
                      <a:off x="0" y="0"/>
                      <a:ext cx="977089" cy="645795"/>
                    </a:xfrm>
                    <a:prstGeom prst="rect">
                      <a:avLst/>
                    </a:prstGeom>
                  </pic:spPr>
                </pic:pic>
              </a:graphicData>
            </a:graphic>
          </wp:inline>
        </w:drawing>
      </w:r>
    </w:p>
    <w:p w14:paraId="4624D777" w14:textId="77777777" w:rsidR="000811B4" w:rsidRPr="00663E17" w:rsidRDefault="000811B4" w:rsidP="000811B4">
      <w:pPr>
        <w:widowControl w:val="0"/>
        <w:autoSpaceDE w:val="0"/>
        <w:autoSpaceDN w:val="0"/>
        <w:spacing w:line="365" w:lineRule="exact"/>
        <w:ind w:left="1453" w:right="1571"/>
        <w:jc w:val="center"/>
        <w:rPr>
          <w:b/>
          <w:bCs/>
          <w:i/>
          <w:iCs/>
          <w:sz w:val="32"/>
          <w:szCs w:val="32"/>
        </w:rPr>
      </w:pPr>
      <w:r w:rsidRPr="00663E17">
        <w:rPr>
          <w:b/>
          <w:bCs/>
          <w:i/>
          <w:iCs/>
          <w:sz w:val="32"/>
          <w:szCs w:val="32"/>
        </w:rPr>
        <w:t>Istituto</w:t>
      </w:r>
      <w:r w:rsidRPr="00663E17">
        <w:rPr>
          <w:b/>
          <w:bCs/>
          <w:i/>
          <w:iCs/>
          <w:spacing w:val="-5"/>
          <w:sz w:val="32"/>
          <w:szCs w:val="32"/>
        </w:rPr>
        <w:t xml:space="preserve"> </w:t>
      </w:r>
      <w:r w:rsidRPr="00663E17">
        <w:rPr>
          <w:b/>
          <w:bCs/>
          <w:i/>
          <w:iCs/>
          <w:sz w:val="32"/>
          <w:szCs w:val="32"/>
        </w:rPr>
        <w:t>d’Istruzione</w:t>
      </w:r>
      <w:r w:rsidRPr="00663E17">
        <w:rPr>
          <w:b/>
          <w:bCs/>
          <w:i/>
          <w:iCs/>
          <w:spacing w:val="66"/>
          <w:sz w:val="32"/>
          <w:szCs w:val="32"/>
        </w:rPr>
        <w:t xml:space="preserve"> </w:t>
      </w:r>
      <w:r w:rsidRPr="00663E17">
        <w:rPr>
          <w:b/>
          <w:bCs/>
          <w:i/>
          <w:iCs/>
          <w:sz w:val="32"/>
          <w:szCs w:val="32"/>
        </w:rPr>
        <w:t>Superiore</w:t>
      </w:r>
      <w:r w:rsidRPr="00663E17">
        <w:rPr>
          <w:b/>
          <w:bCs/>
          <w:i/>
          <w:iCs/>
          <w:spacing w:val="-7"/>
          <w:sz w:val="32"/>
          <w:szCs w:val="32"/>
        </w:rPr>
        <w:t xml:space="preserve"> </w:t>
      </w:r>
      <w:r w:rsidRPr="00663E17">
        <w:rPr>
          <w:b/>
          <w:bCs/>
          <w:i/>
          <w:iCs/>
          <w:sz w:val="32"/>
          <w:szCs w:val="32"/>
        </w:rPr>
        <w:t>“</w:t>
      </w:r>
      <w:proofErr w:type="spellStart"/>
      <w:r w:rsidRPr="00663E17">
        <w:rPr>
          <w:b/>
          <w:bCs/>
          <w:i/>
          <w:iCs/>
          <w:sz w:val="32"/>
          <w:szCs w:val="32"/>
        </w:rPr>
        <w:t>E.Fermi</w:t>
      </w:r>
      <w:proofErr w:type="spellEnd"/>
      <w:r w:rsidRPr="00663E17">
        <w:rPr>
          <w:b/>
          <w:bCs/>
          <w:i/>
          <w:iCs/>
          <w:sz w:val="32"/>
          <w:szCs w:val="32"/>
        </w:rPr>
        <w:t>”</w:t>
      </w:r>
    </w:p>
    <w:p w14:paraId="0E6AC713" w14:textId="77777777" w:rsidR="000811B4" w:rsidRPr="00663E17" w:rsidRDefault="000811B4" w:rsidP="000811B4">
      <w:pPr>
        <w:spacing w:before="119" w:after="40" w:line="251" w:lineRule="exact"/>
        <w:ind w:left="1454" w:right="1568"/>
        <w:jc w:val="center"/>
        <w:rPr>
          <w:rFonts w:asciiTheme="minorHAnsi" w:eastAsiaTheme="minorHAnsi" w:hAnsiTheme="minorHAnsi" w:cstheme="minorBidi"/>
          <w:b/>
          <w:i/>
          <w:sz w:val="22"/>
          <w:szCs w:val="22"/>
        </w:rPr>
      </w:pPr>
      <w:r w:rsidRPr="00663E17">
        <w:rPr>
          <w:rFonts w:asciiTheme="minorHAnsi" w:eastAsiaTheme="minorHAnsi" w:hAnsiTheme="minorHAnsi" w:cstheme="minorBidi"/>
          <w:b/>
          <w:i/>
          <w:sz w:val="22"/>
          <w:szCs w:val="22"/>
        </w:rPr>
        <w:t>Con</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associate</w:t>
      </w:r>
      <w:r w:rsidRPr="00663E17">
        <w:rPr>
          <w:rFonts w:asciiTheme="minorHAnsi" w:eastAsiaTheme="minorHAnsi" w:hAnsiTheme="minorHAnsi" w:cstheme="minorBidi"/>
          <w:b/>
          <w:i/>
          <w:spacing w:val="-3"/>
          <w:sz w:val="22"/>
          <w:szCs w:val="22"/>
        </w:rPr>
        <w:t xml:space="preserve"> </w:t>
      </w:r>
      <w:r w:rsidRPr="00663E17">
        <w:rPr>
          <w:rFonts w:asciiTheme="minorHAnsi" w:eastAsiaTheme="minorHAnsi" w:hAnsiTheme="minorHAnsi" w:cstheme="minorBidi"/>
          <w:b/>
          <w:i/>
          <w:sz w:val="22"/>
          <w:szCs w:val="22"/>
        </w:rPr>
        <w:t>sedi:</w:t>
      </w:r>
      <w:r w:rsidRPr="00663E17">
        <w:rPr>
          <w:rFonts w:asciiTheme="minorHAnsi" w:eastAsiaTheme="minorHAnsi" w:hAnsiTheme="minorHAnsi" w:cstheme="minorBidi"/>
          <w:b/>
          <w:i/>
          <w:spacing w:val="50"/>
          <w:sz w:val="22"/>
          <w:szCs w:val="22"/>
        </w:rPr>
        <w:t xml:space="preserve"> </w:t>
      </w:r>
      <w:r w:rsidRPr="00663E17">
        <w:rPr>
          <w:rFonts w:asciiTheme="minorHAnsi" w:eastAsiaTheme="minorHAnsi" w:hAnsiTheme="minorHAnsi" w:cstheme="minorBidi"/>
          <w:b/>
          <w:i/>
          <w:sz w:val="22"/>
          <w:szCs w:val="22"/>
        </w:rPr>
        <w:t>IPIA</w:t>
      </w:r>
      <w:r w:rsidRPr="00663E17">
        <w:rPr>
          <w:rFonts w:asciiTheme="minorHAnsi" w:eastAsiaTheme="minorHAnsi" w:hAnsiTheme="minorHAnsi" w:cstheme="minorBidi"/>
          <w:b/>
          <w:i/>
          <w:spacing w:val="-6"/>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E.Fermi</w:t>
      </w:r>
      <w:proofErr w:type="spellEnd"/>
      <w:r w:rsidRPr="00663E17">
        <w:rPr>
          <w:rFonts w:asciiTheme="minorHAnsi" w:eastAsiaTheme="minorHAnsi" w:hAnsiTheme="minorHAnsi" w:cstheme="minorBidi"/>
          <w:b/>
          <w:i/>
          <w:sz w:val="22"/>
          <w:szCs w:val="22"/>
        </w:rPr>
        <w: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e</w:t>
      </w:r>
      <w:r w:rsidRPr="00663E17">
        <w:rPr>
          <w:rFonts w:asciiTheme="minorHAnsi" w:eastAsiaTheme="minorHAnsi" w:hAnsiTheme="minorHAnsi" w:cstheme="minorBidi"/>
          <w:b/>
          <w:i/>
          <w:spacing w:val="-2"/>
          <w:sz w:val="22"/>
          <w:szCs w:val="22"/>
        </w:rPr>
        <w:t xml:space="preserve"> </w:t>
      </w:r>
      <w:r w:rsidRPr="00663E17">
        <w:rPr>
          <w:rFonts w:asciiTheme="minorHAnsi" w:eastAsiaTheme="minorHAnsi" w:hAnsiTheme="minorHAnsi" w:cstheme="minorBidi"/>
          <w:b/>
          <w:i/>
          <w:sz w:val="22"/>
          <w:szCs w:val="22"/>
        </w:rPr>
        <w:t>ITT</w:t>
      </w:r>
      <w:r w:rsidRPr="00663E17">
        <w:rPr>
          <w:rFonts w:asciiTheme="minorHAnsi" w:eastAsiaTheme="minorHAnsi" w:hAnsiTheme="minorHAnsi" w:cstheme="minorBidi"/>
          <w:b/>
          <w:i/>
          <w:spacing w:val="-4"/>
          <w:sz w:val="22"/>
          <w:szCs w:val="22"/>
        </w:rPr>
        <w:t xml:space="preserve"> </w:t>
      </w:r>
      <w:r w:rsidRPr="00663E17">
        <w:rPr>
          <w:rFonts w:asciiTheme="minorHAnsi" w:eastAsiaTheme="minorHAnsi" w:hAnsiTheme="minorHAnsi" w:cstheme="minorBidi"/>
          <w:b/>
          <w:i/>
          <w:sz w:val="22"/>
          <w:szCs w:val="22"/>
        </w:rPr>
        <w:t>“</w:t>
      </w:r>
      <w:proofErr w:type="spellStart"/>
      <w:r w:rsidRPr="00663E17">
        <w:rPr>
          <w:rFonts w:asciiTheme="minorHAnsi" w:eastAsiaTheme="minorHAnsi" w:hAnsiTheme="minorHAnsi" w:cstheme="minorBidi"/>
          <w:b/>
          <w:i/>
          <w:sz w:val="22"/>
          <w:szCs w:val="22"/>
        </w:rPr>
        <w:t>I.Giganti</w:t>
      </w:r>
      <w:proofErr w:type="spellEnd"/>
      <w:r w:rsidRPr="00663E17">
        <w:rPr>
          <w:rFonts w:asciiTheme="minorHAnsi" w:eastAsiaTheme="minorHAnsi" w:hAnsiTheme="minorHAnsi" w:cstheme="minorBidi"/>
          <w:b/>
          <w:i/>
          <w:spacing w:val="-3"/>
          <w:sz w:val="22"/>
          <w:szCs w:val="22"/>
        </w:rPr>
        <w:t xml:space="preserve"> </w:t>
      </w:r>
      <w:proofErr w:type="spellStart"/>
      <w:r w:rsidRPr="00663E17">
        <w:rPr>
          <w:rFonts w:asciiTheme="minorHAnsi" w:eastAsiaTheme="minorHAnsi" w:hAnsiTheme="minorHAnsi" w:cstheme="minorBidi"/>
          <w:b/>
          <w:i/>
          <w:sz w:val="22"/>
          <w:szCs w:val="22"/>
        </w:rPr>
        <w:t>Curella</w:t>
      </w:r>
      <w:proofErr w:type="spellEnd"/>
      <w:r w:rsidRPr="00663E17">
        <w:rPr>
          <w:rFonts w:asciiTheme="minorHAnsi" w:eastAsiaTheme="minorHAnsi" w:hAnsiTheme="minorHAnsi" w:cstheme="minorBidi"/>
          <w:b/>
          <w:i/>
          <w:sz w:val="22"/>
          <w:szCs w:val="22"/>
        </w:rPr>
        <w:t>”</w:t>
      </w:r>
    </w:p>
    <w:p w14:paraId="3163EB63" w14:textId="77777777" w:rsidR="000811B4" w:rsidRPr="00663E17" w:rsidRDefault="000811B4" w:rsidP="000811B4">
      <w:pPr>
        <w:spacing w:after="40" w:line="251" w:lineRule="exact"/>
        <w:ind w:right="1571"/>
        <w:jc w:val="center"/>
        <w:rPr>
          <w:rFonts w:asciiTheme="minorHAnsi" w:eastAsiaTheme="minorHAnsi" w:hAnsiTheme="minorHAnsi" w:cstheme="minorBidi"/>
          <w:sz w:val="22"/>
          <w:szCs w:val="22"/>
        </w:rPr>
      </w:pPr>
      <w:proofErr w:type="gramStart"/>
      <w:r w:rsidRPr="00663E17">
        <w:rPr>
          <w:rFonts w:asciiTheme="minorHAnsi" w:eastAsiaTheme="minorHAnsi" w:hAnsiTheme="minorHAnsi" w:cstheme="minorBidi"/>
          <w:sz w:val="22"/>
          <w:szCs w:val="22"/>
        </w:rPr>
        <w:t>via</w:t>
      </w:r>
      <w:proofErr w:type="gramEnd"/>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Re</w:t>
      </w:r>
      <w:r w:rsidRPr="00663E17">
        <w:rPr>
          <w:rFonts w:asciiTheme="minorHAnsi" w:eastAsiaTheme="minorHAnsi" w:hAnsiTheme="minorHAnsi" w:cstheme="minorBidi"/>
          <w:spacing w:val="-2"/>
          <w:sz w:val="22"/>
          <w:szCs w:val="22"/>
        </w:rPr>
        <w:t xml:space="preserve"> </w:t>
      </w:r>
      <w:r w:rsidRPr="00663E17">
        <w:rPr>
          <w:rFonts w:asciiTheme="minorHAnsi" w:eastAsiaTheme="minorHAnsi" w:hAnsiTheme="minorHAnsi" w:cstheme="minorBidi"/>
          <w:sz w:val="22"/>
          <w:szCs w:val="22"/>
        </w:rPr>
        <w:t>Grillo</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s.n.c. -</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92027</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Licata Tel.</w:t>
      </w:r>
      <w:r w:rsidRPr="00663E17">
        <w:rPr>
          <w:rFonts w:asciiTheme="minorHAnsi" w:eastAsiaTheme="minorHAnsi" w:hAnsiTheme="minorHAnsi" w:cstheme="minorBidi"/>
          <w:spacing w:val="-1"/>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0922/</w:t>
      </w:r>
      <w:r w:rsidRPr="00663E17">
        <w:rPr>
          <w:rFonts w:asciiTheme="minorHAnsi" w:eastAsiaTheme="minorHAnsi" w:hAnsiTheme="minorHAnsi" w:cstheme="minorBidi"/>
          <w:spacing w:val="-3"/>
          <w:sz w:val="22"/>
          <w:szCs w:val="22"/>
        </w:rPr>
        <w:t xml:space="preserve"> </w:t>
      </w:r>
      <w:r w:rsidRPr="00663E17">
        <w:rPr>
          <w:rFonts w:asciiTheme="minorHAnsi" w:eastAsiaTheme="minorHAnsi" w:hAnsiTheme="minorHAnsi" w:cstheme="minorBidi"/>
          <w:sz w:val="22"/>
          <w:szCs w:val="22"/>
        </w:rPr>
        <w:t>893987</w:t>
      </w:r>
      <w:r w:rsidRPr="00663E17">
        <w:rPr>
          <w:rFonts w:asciiTheme="minorHAnsi" w:eastAsiaTheme="minorHAnsi" w:hAnsiTheme="minorHAnsi" w:cstheme="minorBidi"/>
          <w:spacing w:val="54"/>
          <w:sz w:val="22"/>
          <w:szCs w:val="22"/>
        </w:rPr>
        <w:t xml:space="preserve"> </w:t>
      </w:r>
      <w:r w:rsidRPr="00663E17">
        <w:rPr>
          <w:rFonts w:asciiTheme="minorHAnsi" w:eastAsiaTheme="minorHAnsi" w:hAnsiTheme="minorHAnsi" w:cstheme="minorBidi"/>
          <w:sz w:val="22"/>
          <w:szCs w:val="22"/>
        </w:rPr>
        <w:t>Fax</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n°</w:t>
      </w:r>
      <w:r w:rsidRPr="00663E17">
        <w:rPr>
          <w:rFonts w:asciiTheme="minorHAnsi" w:eastAsiaTheme="minorHAnsi" w:hAnsiTheme="minorHAnsi" w:cstheme="minorBidi"/>
          <w:spacing w:val="-6"/>
          <w:sz w:val="22"/>
          <w:szCs w:val="22"/>
        </w:rPr>
        <w:t xml:space="preserve"> </w:t>
      </w:r>
      <w:r w:rsidRPr="00663E17">
        <w:rPr>
          <w:rFonts w:asciiTheme="minorHAnsi" w:eastAsiaTheme="minorHAnsi" w:hAnsiTheme="minorHAnsi" w:cstheme="minorBidi"/>
          <w:sz w:val="22"/>
          <w:szCs w:val="22"/>
        </w:rPr>
        <w:t>0922/892934</w:t>
      </w:r>
    </w:p>
    <w:p w14:paraId="6149F361" w14:textId="77777777" w:rsidR="000811B4" w:rsidRPr="00663E17" w:rsidRDefault="000811B4" w:rsidP="000811B4">
      <w:pPr>
        <w:spacing w:before="1" w:after="40" w:line="259" w:lineRule="auto"/>
        <w:jc w:val="center"/>
        <w:rPr>
          <w:rFonts w:asciiTheme="minorHAnsi" w:eastAsiaTheme="minorHAnsi" w:hAnsiTheme="minorHAnsi" w:cstheme="minorBidi"/>
          <w:sz w:val="22"/>
          <w:szCs w:val="22"/>
        </w:rPr>
      </w:pPr>
      <w:r w:rsidRPr="00663E17">
        <w:rPr>
          <w:rFonts w:asciiTheme="minorHAnsi" w:eastAsiaTheme="minorHAnsi" w:hAnsiTheme="minorHAnsi" w:cstheme="minorBidi"/>
          <w:noProof/>
          <w:sz w:val="22"/>
          <w:szCs w:val="22"/>
          <w:lang w:eastAsia="it-IT"/>
        </w:rPr>
        <mc:AlternateContent>
          <mc:Choice Requires="wpg">
            <w:drawing>
              <wp:anchor distT="0" distB="0" distL="114300" distR="114300" simplePos="0" relativeHeight="251659264" behindDoc="0" locked="0" layoutInCell="1" allowOverlap="1" wp14:anchorId="4ACF73B0" wp14:editId="139606C6">
                <wp:simplePos x="0" y="0"/>
                <wp:positionH relativeFrom="page">
                  <wp:posOffset>3619500</wp:posOffset>
                </wp:positionH>
                <wp:positionV relativeFrom="paragraph">
                  <wp:posOffset>146050</wp:posOffset>
                </wp:positionV>
                <wp:extent cx="1682750" cy="9525"/>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82750" cy="9525"/>
                          <a:chOff x="5700" y="230"/>
                          <a:chExt cx="2650" cy="15"/>
                        </a:xfrm>
                      </wpg:grpSpPr>
                      <wps:wsp>
                        <wps:cNvPr id="4" name="Rectangle 4"/>
                        <wps:cNvSpPr>
                          <a:spLocks noChangeArrowheads="1"/>
                        </wps:cNvSpPr>
                        <wps:spPr bwMode="auto">
                          <a:xfrm>
                            <a:off x="5740" y="230"/>
                            <a:ext cx="2609" cy="1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
                        <wps:cNvSpPr>
                          <a:spLocks noChangeArrowheads="1"/>
                        </wps:cNvSpPr>
                        <wps:spPr bwMode="auto">
                          <a:xfrm>
                            <a:off x="5700" y="235"/>
                            <a:ext cx="56"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4710A9B" id="Group 2" o:spid="_x0000_s1026" style="position:absolute;margin-left:285pt;margin-top:11.5pt;width:132.5pt;height:.75pt;z-index:251659264;mso-position-horizontal-relative:page" coordorigin="5700,230" coordsize="265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">
                <v:rect id="Rectangle 4" o:spid="_x0000_s1027" style="position:absolute;left:5740;top:230;width:2609;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Ci1MIA&#10;AADaAAAADwAAAGRycy9kb3ducmV2LnhtbESPwWrDMBBE74H+g9hCb7HcuLjFsRJKwFDIpbFz6HGx&#10;traJtRKWErt/XwUKPQ4z84Yp94sZxY0mP1hW8JykIIhbqwfuFJybav0GwgdkjaNlUvBDHva7h1WJ&#10;hbYzn+hWh05ECPsCFfQhuEJK3/Zk0CfWEUfv204GQ5RTJ/WEc4SbUW7SNJcGB44LPTo69NRe6qtR&#10;4A5zg9Wnrr5OxuaZy47tUL8q9fS4vG9BBFrCf/iv/aEVvMD9SrwB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YKLUwgAAANoAAAAPAAAAAAAAAAAAAAAAAJgCAABkcnMvZG93&#10;bnJldi54bWxQSwUGAAAAAAQABAD1AAAAhwMAAAAA&#10;" fillcolor="blue" stroked="f"/>
                <v:rect id="Rectangle 3" o:spid="_x0000_s1028" style="position:absolute;left:5700;top:235;width:56;height: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1GtMQA&#10;AADaAAAADwAAAGRycy9kb3ducmV2LnhtbESPT2sCMRTE7wW/Q3iCt5pVrOhqFC0IvRT8d9Dbc/Pc&#10;Xdy8bJOoWz+9EQo9DjPzG2Y6b0wlbuR8aVlBr5uAIM6sLjlXsN+t3kcgfEDWWFkmBb/kYT5rvU0x&#10;1fbOG7ptQy4ihH2KCooQ6lRKnxVk0HdtTRy9s3UGQ5Qul9rhPcJNJftJMpQGS44LBdb0WVB22V6N&#10;guV4tPxZD/j7sTkd6Xg4XT76LlGq024WExCBmvAf/mt/aQVDeF2JN0DO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RrTEAAAA2gAAAA8AAAAAAAAAAAAAAAAAmAIAAGRycy9k&#10;b3ducmV2LnhtbFBLBQYAAAAABAAEAPUAAACJAwAAAAA=&#10;" fillcolor="black" stroked="f"/>
                <w10:wrap anchorx="page"/>
              </v:group>
            </w:pict>
          </mc:Fallback>
        </mc:AlternateContent>
      </w:r>
      <w:r w:rsidRPr="00663E17">
        <w:rPr>
          <w:rFonts w:asciiTheme="minorHAnsi" w:eastAsiaTheme="minorHAnsi" w:hAnsiTheme="minorHAnsi" w:cstheme="minorBidi"/>
          <w:sz w:val="22"/>
          <w:szCs w:val="22"/>
        </w:rPr>
        <w:t>C.</w:t>
      </w:r>
      <w:r w:rsidRPr="00663E17">
        <w:rPr>
          <w:rFonts w:asciiTheme="minorHAnsi" w:eastAsiaTheme="minorHAnsi" w:hAnsiTheme="minorHAnsi" w:cstheme="minorBidi"/>
          <w:spacing w:val="-5"/>
          <w:sz w:val="22"/>
          <w:szCs w:val="22"/>
        </w:rPr>
        <w:t xml:space="preserve"> </w:t>
      </w:r>
      <w:r w:rsidRPr="00663E17">
        <w:rPr>
          <w:rFonts w:asciiTheme="minorHAnsi" w:eastAsiaTheme="minorHAnsi" w:hAnsiTheme="minorHAnsi" w:cstheme="minorBidi"/>
          <w:sz w:val="22"/>
          <w:szCs w:val="22"/>
        </w:rPr>
        <w:t>F.:</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91001430841</w:t>
      </w:r>
      <w:r w:rsidRPr="00663E17">
        <w:rPr>
          <w:rFonts w:asciiTheme="minorHAnsi" w:eastAsiaTheme="minorHAnsi" w:hAnsiTheme="minorHAnsi" w:cstheme="minorBidi"/>
          <w:spacing w:val="-4"/>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6"/>
          <w:sz w:val="22"/>
          <w:szCs w:val="22"/>
        </w:rPr>
        <w:t xml:space="preserve"> </w:t>
      </w:r>
      <w:hyperlink r:id="rId11">
        <w:r w:rsidRPr="00663E17">
          <w:rPr>
            <w:rFonts w:asciiTheme="minorHAnsi" w:eastAsiaTheme="minorHAnsi" w:hAnsiTheme="minorHAnsi" w:cstheme="minorBidi"/>
            <w:color w:val="0000FF"/>
            <w:sz w:val="22"/>
            <w:szCs w:val="22"/>
            <w:u w:val="single" w:color="0000FF"/>
          </w:rPr>
          <w:t>agis01100e@istruzione.it</w:t>
        </w:r>
        <w:r w:rsidRPr="00663E17">
          <w:rPr>
            <w:rFonts w:asciiTheme="minorHAnsi" w:eastAsiaTheme="minorHAnsi" w:hAnsiTheme="minorHAnsi" w:cstheme="minorBidi"/>
            <w:color w:val="0000FF"/>
            <w:sz w:val="22"/>
            <w:szCs w:val="22"/>
          </w:rPr>
          <w:t xml:space="preserve"> </w:t>
        </w:r>
      </w:hyperlink>
      <w:r w:rsidRPr="00663E17">
        <w:rPr>
          <w:rFonts w:asciiTheme="minorHAnsi" w:eastAsiaTheme="minorHAnsi" w:hAnsiTheme="minorHAnsi" w:cstheme="minorBidi"/>
          <w:sz w:val="22"/>
          <w:szCs w:val="22"/>
        </w:rPr>
        <w:t>-</w:t>
      </w:r>
      <w:r w:rsidRPr="00663E17">
        <w:rPr>
          <w:rFonts w:asciiTheme="minorHAnsi" w:eastAsiaTheme="minorHAnsi" w:hAnsiTheme="minorHAnsi" w:cstheme="minorBidi"/>
          <w:spacing w:val="-9"/>
          <w:sz w:val="22"/>
          <w:szCs w:val="22"/>
        </w:rPr>
        <w:t xml:space="preserve"> </w:t>
      </w:r>
      <w:hyperlink r:id="rId12">
        <w:r w:rsidRPr="00663E17">
          <w:rPr>
            <w:rFonts w:asciiTheme="minorHAnsi" w:eastAsiaTheme="minorHAnsi" w:hAnsiTheme="minorHAnsi" w:cstheme="minorBidi"/>
            <w:color w:val="0000FF"/>
            <w:sz w:val="22"/>
            <w:szCs w:val="22"/>
          </w:rPr>
          <w:t>agis01100e@pec.istruzione.it</w:t>
        </w:r>
      </w:hyperlink>
      <w:r w:rsidRPr="00663E17">
        <w:rPr>
          <w:rFonts w:asciiTheme="minorHAnsi" w:eastAsiaTheme="minorHAnsi" w:hAnsiTheme="minorHAnsi" w:cstheme="minorBidi"/>
          <w:color w:val="0000FF"/>
          <w:spacing w:val="51"/>
          <w:sz w:val="22"/>
          <w:szCs w:val="22"/>
        </w:rPr>
        <w:t xml:space="preserve"> </w:t>
      </w:r>
      <w:r w:rsidRPr="00663E17">
        <w:rPr>
          <w:rFonts w:asciiTheme="minorHAnsi" w:eastAsiaTheme="minorHAnsi" w:hAnsiTheme="minorHAnsi" w:cstheme="minorBidi"/>
          <w:sz w:val="22"/>
          <w:szCs w:val="22"/>
        </w:rPr>
        <w:t>–</w:t>
      </w:r>
      <w:r w:rsidRPr="00663E17">
        <w:rPr>
          <w:rFonts w:asciiTheme="minorHAnsi" w:eastAsiaTheme="minorHAnsi" w:hAnsiTheme="minorHAnsi" w:cstheme="minorBidi"/>
          <w:color w:val="0000FF"/>
          <w:spacing w:val="-9"/>
          <w:sz w:val="22"/>
          <w:szCs w:val="22"/>
        </w:rPr>
        <w:t xml:space="preserve"> </w:t>
      </w:r>
      <w:hyperlink r:id="rId13">
        <w:r w:rsidRPr="00663E17">
          <w:rPr>
            <w:rFonts w:asciiTheme="minorHAnsi" w:eastAsiaTheme="minorHAnsi" w:hAnsiTheme="minorHAnsi" w:cstheme="minorBidi"/>
            <w:color w:val="0000FF"/>
            <w:sz w:val="22"/>
            <w:szCs w:val="22"/>
            <w:u w:val="single" w:color="0000FF"/>
          </w:rPr>
          <w:t>www.fermilicata.edu.it</w:t>
        </w:r>
      </w:hyperlink>
    </w:p>
    <w:p w14:paraId="337E9294" w14:textId="77777777" w:rsidR="00254836" w:rsidRDefault="00254836" w:rsidP="00841F7D">
      <w:pPr>
        <w:spacing w:line="312" w:lineRule="auto"/>
        <w:rPr>
          <w:rFonts w:asciiTheme="minorHAnsi" w:hAnsiTheme="minorHAnsi" w:cstheme="minorHAnsi"/>
          <w:b/>
          <w:bCs/>
          <w:sz w:val="22"/>
          <w:szCs w:val="22"/>
        </w:rPr>
      </w:pPr>
    </w:p>
    <w:tbl>
      <w:tblPr>
        <w:tblStyle w:val="Grigliatabella"/>
        <w:tblW w:w="0" w:type="auto"/>
        <w:tblLook w:val="04A0" w:firstRow="1" w:lastRow="0" w:firstColumn="1" w:lastColumn="0" w:noHBand="0" w:noVBand="1"/>
      </w:tblPr>
      <w:tblGrid>
        <w:gridCol w:w="9628"/>
      </w:tblGrid>
      <w:tr w:rsidR="00F41FF2" w14:paraId="623D0AE0" w14:textId="77777777" w:rsidTr="00C602E8">
        <w:tc>
          <w:tcPr>
            <w:tcW w:w="9628" w:type="dxa"/>
            <w:shd w:val="clear" w:color="auto" w:fill="E2EFD9" w:themeFill="accent6" w:themeFillTint="33"/>
          </w:tcPr>
          <w:p w14:paraId="0186AD1F" w14:textId="77777777" w:rsidR="0054724A" w:rsidRPr="0054724A" w:rsidRDefault="0054724A" w:rsidP="0054724A">
            <w:pPr>
              <w:spacing w:before="120" w:after="120" w:line="276" w:lineRule="auto"/>
              <w:rPr>
                <w:rFonts w:asciiTheme="minorHAnsi" w:eastAsiaTheme="minorHAnsi" w:hAnsiTheme="minorHAnsi" w:cstheme="minorHAnsi"/>
                <w:bCs/>
                <w:sz w:val="22"/>
                <w:szCs w:val="22"/>
                <w:lang w:eastAsia="en-US"/>
              </w:rPr>
            </w:pPr>
            <w:r w:rsidRPr="0054724A">
              <w:rPr>
                <w:rFonts w:asciiTheme="minorHAnsi" w:eastAsiaTheme="minorHAnsi" w:hAnsiTheme="minorHAnsi" w:cstheme="minorHAnsi"/>
                <w:bCs/>
                <w:sz w:val="22"/>
                <w:szCs w:val="22"/>
                <w:lang w:eastAsia="en-US"/>
              </w:rPr>
              <w:t xml:space="preserve">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Pr="0054724A">
              <w:rPr>
                <w:rFonts w:asciiTheme="minorHAnsi" w:eastAsiaTheme="minorHAnsi" w:hAnsiTheme="minorHAnsi" w:cstheme="minorHAnsi"/>
                <w:bCs/>
                <w:sz w:val="22"/>
                <w:szCs w:val="22"/>
                <w:lang w:eastAsia="en-US"/>
              </w:rPr>
              <w:t>Next</w:t>
            </w:r>
            <w:proofErr w:type="spellEnd"/>
            <w:r w:rsidRPr="0054724A">
              <w:rPr>
                <w:rFonts w:asciiTheme="minorHAnsi" w:eastAsiaTheme="minorHAnsi" w:hAnsiTheme="minorHAnsi" w:cstheme="minorHAnsi"/>
                <w:bCs/>
                <w:sz w:val="22"/>
                <w:szCs w:val="22"/>
                <w:lang w:eastAsia="en-US"/>
              </w:rPr>
              <w:t xml:space="preserve"> Generation EU.  Riduzione dei divari negli apprendimenti e contrasto alla dispersione scolastica (D.M. 19/2024)</w:t>
            </w:r>
          </w:p>
          <w:p w14:paraId="4D9F72B5" w14:textId="4D8BF95C" w:rsidR="0054724A" w:rsidRPr="0054724A" w:rsidRDefault="0054724A" w:rsidP="0054724A">
            <w:pPr>
              <w:spacing w:line="276" w:lineRule="auto"/>
              <w:ind w:right="-9"/>
              <w:rPr>
                <w:rFonts w:asciiTheme="minorHAnsi" w:eastAsiaTheme="minorHAnsi" w:hAnsiTheme="minorHAnsi" w:cstheme="minorHAnsi"/>
                <w:b/>
                <w:sz w:val="22"/>
                <w:szCs w:val="22"/>
                <w:lang w:eastAsia="en-US"/>
              </w:rPr>
            </w:pPr>
            <w:r w:rsidRPr="0054724A">
              <w:rPr>
                <w:rFonts w:asciiTheme="minorHAnsi" w:eastAsiaTheme="minorHAnsi" w:hAnsiTheme="minorHAnsi" w:cstheme="minorHAnsi"/>
                <w:b/>
                <w:sz w:val="22"/>
                <w:szCs w:val="22"/>
                <w:lang w:eastAsia="en-US"/>
              </w:rPr>
              <w:t xml:space="preserve">TITOLO DEL PROGETTO PNRR </w:t>
            </w:r>
            <w:proofErr w:type="gramStart"/>
            <w:r w:rsidRPr="0054724A">
              <w:rPr>
                <w:rFonts w:asciiTheme="minorHAnsi" w:eastAsiaTheme="minorHAnsi" w:hAnsiTheme="minorHAnsi" w:cstheme="minorHAnsi"/>
                <w:b/>
                <w:sz w:val="22"/>
                <w:szCs w:val="22"/>
                <w:lang w:eastAsia="en-US"/>
              </w:rPr>
              <w:t>AUTORIZZATO  “</w:t>
            </w:r>
            <w:proofErr w:type="gramEnd"/>
            <w:r w:rsidRPr="0054724A">
              <w:rPr>
                <w:rFonts w:asciiTheme="minorHAnsi" w:eastAsiaTheme="minorHAnsi" w:hAnsiTheme="minorHAnsi" w:cstheme="minorHAnsi"/>
                <w:b/>
                <w:sz w:val="22"/>
                <w:szCs w:val="22"/>
                <w:lang w:eastAsia="en-US"/>
              </w:rPr>
              <w:t xml:space="preserve">PREVENIRE INSIEME LA DISPERSIONE SCOLASTICA’’ </w:t>
            </w:r>
          </w:p>
          <w:p w14:paraId="040F83B9" w14:textId="790076D9" w:rsidR="00F41FF2" w:rsidRPr="00F41FF2" w:rsidRDefault="0054724A" w:rsidP="0054724A">
            <w:pPr>
              <w:spacing w:line="312" w:lineRule="auto"/>
              <w:jc w:val="center"/>
              <w:rPr>
                <w:rFonts w:eastAsia="Calibri" w:cstheme="minorHAnsi"/>
                <w:b/>
                <w:bCs/>
                <w:iCs/>
              </w:rPr>
            </w:pPr>
            <w:r w:rsidRPr="0054724A">
              <w:rPr>
                <w:rFonts w:asciiTheme="minorHAnsi" w:eastAsiaTheme="minorHAnsi" w:hAnsiTheme="minorHAnsi" w:cstheme="minorHAnsi"/>
                <w:b/>
                <w:sz w:val="22"/>
                <w:szCs w:val="22"/>
                <w:lang w:eastAsia="en-US"/>
              </w:rPr>
              <w:t>CODICE PROGETTO M4C1I1.4-2024-1322-P-48193 -        CUP H64D21000920006</w:t>
            </w:r>
          </w:p>
        </w:tc>
      </w:tr>
    </w:tbl>
    <w:p w14:paraId="2F82EC55" w14:textId="77777777" w:rsidR="00E039D5" w:rsidRDefault="00E039D5" w:rsidP="00F41FF2">
      <w:pPr>
        <w:pStyle w:val="Titolo"/>
        <w:spacing w:before="120" w:after="120" w:line="276" w:lineRule="auto"/>
        <w:rPr>
          <w:rFonts w:asciiTheme="minorHAnsi" w:hAnsiTheme="minorHAnsi" w:cstheme="minorHAnsi"/>
          <w:sz w:val="22"/>
          <w:szCs w:val="22"/>
          <w:u w:val="single"/>
        </w:rPr>
      </w:pPr>
    </w:p>
    <w:p w14:paraId="481E5AA3" w14:textId="6A8735D8" w:rsidR="00167903" w:rsidRDefault="00726F1A" w:rsidP="00F41FF2">
      <w:pPr>
        <w:pStyle w:val="Titolo"/>
        <w:spacing w:before="120" w:after="120" w:line="276" w:lineRule="auto"/>
        <w:rPr>
          <w:rFonts w:asciiTheme="minorHAnsi" w:hAnsiTheme="minorHAnsi" w:cstheme="minorHAnsi"/>
          <w:sz w:val="22"/>
          <w:szCs w:val="22"/>
          <w:u w:val="single"/>
        </w:rPr>
      </w:pPr>
      <w:proofErr w:type="gramStart"/>
      <w:r w:rsidRPr="00653294">
        <w:rPr>
          <w:rFonts w:asciiTheme="minorHAnsi" w:hAnsiTheme="minorHAnsi" w:cstheme="minorHAnsi"/>
          <w:sz w:val="22"/>
          <w:szCs w:val="22"/>
          <w:u w:val="single"/>
        </w:rPr>
        <w:t xml:space="preserve">SCHEMA </w:t>
      </w:r>
      <w:r w:rsidR="006A5579" w:rsidRPr="00653294">
        <w:rPr>
          <w:rFonts w:asciiTheme="minorHAnsi" w:hAnsiTheme="minorHAnsi" w:cstheme="minorHAnsi"/>
          <w:sz w:val="22"/>
          <w:szCs w:val="22"/>
          <w:u w:val="single"/>
        </w:rPr>
        <w:t xml:space="preserve"> </w:t>
      </w:r>
      <w:r w:rsidR="001647CB" w:rsidRPr="00653294">
        <w:rPr>
          <w:rFonts w:asciiTheme="minorHAnsi" w:hAnsiTheme="minorHAnsi" w:cstheme="minorHAnsi"/>
          <w:sz w:val="22"/>
          <w:szCs w:val="22"/>
          <w:u w:val="single"/>
        </w:rPr>
        <w:t>LETTERA</w:t>
      </w:r>
      <w:proofErr w:type="gramEnd"/>
      <w:r w:rsidR="001647CB" w:rsidRPr="00653294">
        <w:rPr>
          <w:rFonts w:asciiTheme="minorHAnsi" w:hAnsiTheme="minorHAnsi" w:cstheme="minorHAnsi"/>
          <w:sz w:val="22"/>
          <w:szCs w:val="22"/>
          <w:u w:val="single"/>
        </w:rPr>
        <w:t xml:space="preserve"> DI INCARICO</w:t>
      </w:r>
      <w:r w:rsidR="00A851FB" w:rsidRPr="00653294">
        <w:rPr>
          <w:rFonts w:asciiTheme="minorHAnsi" w:hAnsiTheme="minorHAnsi" w:cstheme="minorHAnsi"/>
          <w:sz w:val="22"/>
          <w:szCs w:val="22"/>
          <w:u w:val="single"/>
        </w:rPr>
        <w:t xml:space="preserve"> PER PERSONALE INTERNO</w:t>
      </w:r>
      <w:r w:rsidR="00713B84" w:rsidRPr="00653294">
        <w:rPr>
          <w:rFonts w:asciiTheme="minorHAnsi" w:hAnsiTheme="minorHAnsi" w:cstheme="minorHAnsi"/>
          <w:sz w:val="22"/>
          <w:szCs w:val="22"/>
          <w:u w:val="single"/>
        </w:rPr>
        <w:t xml:space="preserve"> – </w:t>
      </w:r>
      <w:r w:rsidR="00653294" w:rsidRPr="00653294">
        <w:rPr>
          <w:rFonts w:asciiTheme="minorHAnsi" w:hAnsiTheme="minorHAnsi" w:cstheme="minorHAnsi"/>
          <w:sz w:val="22"/>
          <w:szCs w:val="22"/>
          <w:u w:val="single"/>
        </w:rPr>
        <w:t>COLLABORAZIONE PLURi</w:t>
      </w:r>
      <w:r w:rsidR="00713B84" w:rsidRPr="00653294">
        <w:rPr>
          <w:rFonts w:asciiTheme="minorHAnsi" w:hAnsiTheme="minorHAnsi" w:cstheme="minorHAnsi"/>
          <w:sz w:val="22"/>
          <w:szCs w:val="22"/>
          <w:u w:val="single"/>
        </w:rPr>
        <w:t>MA</w:t>
      </w:r>
      <w:r w:rsidR="00713B84">
        <w:rPr>
          <w:rFonts w:asciiTheme="minorHAnsi" w:hAnsiTheme="minorHAnsi" w:cstheme="minorHAnsi"/>
          <w:sz w:val="22"/>
          <w:szCs w:val="22"/>
          <w:u w:val="single"/>
        </w:rPr>
        <w:t xml:space="preserve"> </w:t>
      </w:r>
    </w:p>
    <w:p w14:paraId="5825E248" w14:textId="77777777" w:rsidR="00F41FF2" w:rsidRPr="00F41FF2" w:rsidRDefault="00F41FF2" w:rsidP="00F41FF2">
      <w:pPr>
        <w:pStyle w:val="Titolo"/>
        <w:spacing w:before="120" w:after="120" w:line="276" w:lineRule="auto"/>
        <w:rPr>
          <w:rFonts w:asciiTheme="minorHAnsi" w:hAnsiTheme="minorHAnsi" w:cstheme="minorHAnsi"/>
          <w:b w:val="0"/>
          <w:bCs w:val="0"/>
          <w:caps w:val="0"/>
          <w:sz w:val="22"/>
          <w:szCs w:val="22"/>
        </w:rPr>
      </w:pPr>
    </w:p>
    <w:p w14:paraId="6AE64CFB" w14:textId="0308CDEE" w:rsidR="00733FAD" w:rsidRPr="00F41FF2" w:rsidRDefault="000811B4" w:rsidP="00F41FF2">
      <w:pPr>
        <w:spacing w:before="120" w:after="120" w:line="276" w:lineRule="auto"/>
        <w:ind w:right="-2"/>
        <w:rPr>
          <w:rFonts w:asciiTheme="minorHAnsi" w:hAnsiTheme="minorHAnsi" w:cstheme="minorHAnsi"/>
          <w:sz w:val="22"/>
          <w:szCs w:val="22"/>
        </w:rPr>
      </w:pPr>
      <w:r w:rsidRPr="00F41FF2">
        <w:rPr>
          <w:rFonts w:asciiTheme="minorHAnsi" w:hAnsiTheme="minorHAnsi" w:cstheme="minorHAnsi"/>
          <w:b/>
          <w:bCs/>
          <w:smallCaps/>
          <w:sz w:val="22"/>
          <w:szCs w:val="22"/>
        </w:rPr>
        <w:t xml:space="preserve">L’Istituto </w:t>
      </w:r>
      <w:proofErr w:type="gramStart"/>
      <w:r w:rsidRPr="00F41FF2">
        <w:rPr>
          <w:rFonts w:asciiTheme="minorHAnsi" w:hAnsiTheme="minorHAnsi" w:cstheme="minorHAnsi"/>
          <w:b/>
          <w:bCs/>
          <w:smallCaps/>
          <w:sz w:val="22"/>
          <w:szCs w:val="22"/>
        </w:rPr>
        <w:t xml:space="preserve">scolastico </w:t>
      </w:r>
      <w:r w:rsidR="007F06AB" w:rsidRPr="00F41FF2">
        <w:rPr>
          <w:rFonts w:asciiTheme="minorHAnsi" w:hAnsiTheme="minorHAnsi" w:cstheme="minorHAnsi"/>
          <w:b/>
          <w:bCs/>
          <w:smallCaps/>
          <w:sz w:val="22"/>
          <w:szCs w:val="22"/>
        </w:rPr>
        <w:t xml:space="preserve"> I.I.S.</w:t>
      </w:r>
      <w:proofErr w:type="gramEnd"/>
      <w:r w:rsidR="007F06AB" w:rsidRPr="00F41FF2">
        <w:rPr>
          <w:rFonts w:asciiTheme="minorHAnsi" w:hAnsiTheme="minorHAnsi" w:cstheme="minorHAnsi"/>
          <w:b/>
          <w:bCs/>
          <w:smallCaps/>
          <w:sz w:val="22"/>
          <w:szCs w:val="22"/>
        </w:rPr>
        <w:t xml:space="preserve"> “e. F</w:t>
      </w:r>
      <w:r w:rsidRPr="00F41FF2">
        <w:rPr>
          <w:rFonts w:asciiTheme="minorHAnsi" w:hAnsiTheme="minorHAnsi" w:cstheme="minorHAnsi"/>
          <w:b/>
          <w:bCs/>
          <w:smallCaps/>
          <w:sz w:val="22"/>
          <w:szCs w:val="22"/>
        </w:rPr>
        <w:t xml:space="preserve">ERMI” </w:t>
      </w:r>
      <w:r w:rsidRPr="00F41FF2">
        <w:rPr>
          <w:rFonts w:asciiTheme="minorHAnsi" w:hAnsiTheme="minorHAnsi" w:cstheme="minorHAnsi"/>
          <w:sz w:val="22"/>
          <w:szCs w:val="22"/>
        </w:rPr>
        <w:t xml:space="preserve">  </w:t>
      </w:r>
      <w:r w:rsidRPr="00F41FF2">
        <w:rPr>
          <w:rFonts w:asciiTheme="minorHAnsi" w:eastAsiaTheme="minorHAnsi" w:hAnsiTheme="minorHAnsi" w:cstheme="minorHAnsi"/>
          <w:sz w:val="22"/>
          <w:szCs w:val="22"/>
        </w:rPr>
        <w:t>C.</w:t>
      </w:r>
      <w:r w:rsidRPr="00F41FF2">
        <w:rPr>
          <w:rFonts w:asciiTheme="minorHAnsi" w:eastAsiaTheme="minorHAnsi" w:hAnsiTheme="minorHAnsi" w:cstheme="minorHAnsi"/>
          <w:spacing w:val="-5"/>
          <w:sz w:val="22"/>
          <w:szCs w:val="22"/>
        </w:rPr>
        <w:t xml:space="preserve"> </w:t>
      </w:r>
      <w:r w:rsidRPr="00F41FF2">
        <w:rPr>
          <w:rFonts w:asciiTheme="minorHAnsi" w:eastAsiaTheme="minorHAnsi" w:hAnsiTheme="minorHAnsi" w:cstheme="minorHAnsi"/>
          <w:sz w:val="22"/>
          <w:szCs w:val="22"/>
        </w:rPr>
        <w:t>F.:</w:t>
      </w:r>
      <w:r w:rsidRPr="00F41FF2">
        <w:rPr>
          <w:rFonts w:asciiTheme="minorHAnsi" w:eastAsiaTheme="minorHAnsi" w:hAnsiTheme="minorHAnsi" w:cstheme="minorHAnsi"/>
          <w:spacing w:val="-4"/>
          <w:sz w:val="22"/>
          <w:szCs w:val="22"/>
        </w:rPr>
        <w:t xml:space="preserve"> </w:t>
      </w:r>
      <w:r w:rsidRPr="00F41FF2">
        <w:rPr>
          <w:rFonts w:asciiTheme="minorHAnsi" w:eastAsiaTheme="minorHAnsi" w:hAnsiTheme="minorHAnsi" w:cstheme="minorHAnsi"/>
          <w:sz w:val="22"/>
          <w:szCs w:val="22"/>
        </w:rPr>
        <w:t>91001430841</w:t>
      </w:r>
      <w:r w:rsidRPr="00F41FF2">
        <w:rPr>
          <w:rFonts w:asciiTheme="minorHAnsi" w:eastAsiaTheme="minorHAnsi" w:hAnsiTheme="minorHAnsi" w:cstheme="minorHAnsi"/>
          <w:spacing w:val="-4"/>
          <w:sz w:val="22"/>
          <w:szCs w:val="22"/>
        </w:rPr>
        <w:t xml:space="preserve"> </w:t>
      </w:r>
      <w:r w:rsidRPr="00F41FF2">
        <w:rPr>
          <w:rFonts w:asciiTheme="minorHAnsi" w:hAnsiTheme="minorHAnsi" w:cstheme="minorHAnsi"/>
          <w:sz w:val="22"/>
          <w:szCs w:val="22"/>
        </w:rPr>
        <w:t xml:space="preserve"> con sede legale in Licata (AG)  alla via Filippo Re Grillo s.n.c. , in persona della Prof.ssa Amelia </w:t>
      </w:r>
      <w:proofErr w:type="spellStart"/>
      <w:r w:rsidRPr="00F41FF2">
        <w:rPr>
          <w:rFonts w:asciiTheme="minorHAnsi" w:hAnsiTheme="minorHAnsi" w:cstheme="minorHAnsi"/>
          <w:sz w:val="22"/>
          <w:szCs w:val="22"/>
        </w:rPr>
        <w:t>Porrello</w:t>
      </w:r>
      <w:proofErr w:type="spellEnd"/>
      <w:r w:rsidRPr="00F41FF2">
        <w:rPr>
          <w:rFonts w:asciiTheme="minorHAnsi" w:hAnsiTheme="minorHAnsi" w:cstheme="minorHAnsi"/>
          <w:sz w:val="22"/>
          <w:szCs w:val="22"/>
        </w:rPr>
        <w:t xml:space="preserve">. , ivi domiciliato per la sua qualità di Dirigente scolastico </w:t>
      </w:r>
      <w:r w:rsidRPr="00F41FF2">
        <w:rPr>
          <w:rFonts w:asciiTheme="minorHAnsi" w:hAnsiTheme="minorHAnsi" w:cstheme="minorHAnsi"/>
          <w:i/>
          <w:iCs/>
          <w:sz w:val="22"/>
          <w:szCs w:val="22"/>
        </w:rPr>
        <w:t>pro tempore</w:t>
      </w:r>
      <w:r w:rsidRPr="00F41FF2">
        <w:rPr>
          <w:rFonts w:asciiTheme="minorHAnsi" w:hAnsiTheme="minorHAnsi" w:cstheme="minorHAnsi"/>
          <w:sz w:val="22"/>
          <w:szCs w:val="22"/>
        </w:rPr>
        <w:t xml:space="preserve"> e legale rappresentante,</w:t>
      </w:r>
    </w:p>
    <w:p w14:paraId="48D327E3" w14:textId="51DEC988" w:rsidR="001647CB" w:rsidRPr="00DE795C" w:rsidRDefault="001647CB" w:rsidP="00F41FF2">
      <w:pPr>
        <w:pStyle w:val="Titolo1"/>
        <w:spacing w:before="120" w:after="120" w:line="276" w:lineRule="auto"/>
        <w:rPr>
          <w:rFonts w:asciiTheme="minorHAnsi" w:hAnsiTheme="minorHAnsi" w:cstheme="minorHAnsi"/>
          <w:sz w:val="22"/>
          <w:szCs w:val="22"/>
        </w:rPr>
      </w:pPr>
      <w:r w:rsidRPr="00DE795C">
        <w:rPr>
          <w:rFonts w:asciiTheme="minorHAnsi" w:hAnsiTheme="minorHAnsi" w:cstheme="minorHAnsi"/>
          <w:sz w:val="22"/>
          <w:szCs w:val="22"/>
        </w:rPr>
        <w:t xml:space="preserve">VISTI </w:t>
      </w:r>
    </w:p>
    <w:p w14:paraId="5F0A3230" w14:textId="0D7DAB4F" w:rsidR="00C52631" w:rsidRDefault="00A9445C" w:rsidP="00DE795C">
      <w:pPr>
        <w:spacing w:before="120" w:after="120" w:line="276" w:lineRule="auto"/>
        <w:rPr>
          <w:rFonts w:asciiTheme="minorHAnsi" w:hAnsiTheme="minorHAnsi" w:cstheme="minorHAnsi"/>
          <w:b/>
          <w:bCs/>
          <w:sz w:val="22"/>
          <w:szCs w:val="22"/>
        </w:rPr>
      </w:pPr>
      <w:r w:rsidRPr="00DE795C">
        <w:rPr>
          <w:rFonts w:asciiTheme="minorHAnsi" w:hAnsiTheme="minorHAnsi" w:cstheme="minorHAnsi"/>
          <w:sz w:val="22"/>
          <w:szCs w:val="22"/>
        </w:rPr>
        <w:t>il Decreto</w:t>
      </w:r>
      <w:r w:rsidR="00626F2A" w:rsidRPr="00DE795C">
        <w:rPr>
          <w:rFonts w:asciiTheme="minorHAnsi" w:hAnsiTheme="minorHAnsi" w:cstheme="minorHAnsi"/>
          <w:sz w:val="22"/>
          <w:szCs w:val="22"/>
        </w:rPr>
        <w:t xml:space="preserve"> per l’avvio di una procedura di selezione</w:t>
      </w:r>
      <w:r w:rsidR="00D82300" w:rsidRPr="00DE795C">
        <w:rPr>
          <w:rFonts w:asciiTheme="minorHAnsi" w:hAnsiTheme="minorHAnsi" w:cstheme="minorHAnsi"/>
          <w:sz w:val="22"/>
          <w:szCs w:val="22"/>
        </w:rPr>
        <w:t xml:space="preserve"> </w:t>
      </w:r>
      <w:r w:rsidR="00D82300" w:rsidRPr="00DE795C">
        <w:rPr>
          <w:rFonts w:asciiTheme="minorHAnsi" w:hAnsiTheme="minorHAnsi" w:cstheme="minorHAnsi"/>
          <w:b/>
          <w:bCs/>
          <w:sz w:val="22"/>
          <w:szCs w:val="22"/>
        </w:rPr>
        <w:t xml:space="preserve">per il conferimento di incarichi individuali relativi ad esperti e per la selezione di personale interno per il conferimento incarichi individuali relativi a tutor </w:t>
      </w:r>
      <w:r w:rsidR="00CF49E8" w:rsidRPr="00DE795C">
        <w:rPr>
          <w:rFonts w:asciiTheme="minorHAnsi" w:hAnsiTheme="minorHAnsi" w:cstheme="minorHAnsi"/>
          <w:sz w:val="22"/>
          <w:szCs w:val="22"/>
        </w:rPr>
        <w:t>per la realizzazione del progetto</w:t>
      </w:r>
      <w:r w:rsidR="005800C9" w:rsidRPr="00DE795C">
        <w:rPr>
          <w:rFonts w:asciiTheme="minorHAnsi" w:hAnsiTheme="minorHAnsi" w:cstheme="minorHAnsi"/>
          <w:sz w:val="22"/>
          <w:szCs w:val="22"/>
        </w:rPr>
        <w:t xml:space="preserve"> PNRR </w:t>
      </w:r>
      <w:r w:rsidR="00CF49E8" w:rsidRPr="00DE795C">
        <w:rPr>
          <w:rFonts w:asciiTheme="minorHAnsi" w:hAnsiTheme="minorHAnsi" w:cstheme="minorHAnsi"/>
          <w:sz w:val="22"/>
          <w:szCs w:val="22"/>
        </w:rPr>
        <w:t xml:space="preserve">autorizzato </w:t>
      </w:r>
      <w:r w:rsidR="00C52631" w:rsidRPr="00DE795C">
        <w:rPr>
          <w:rFonts w:asciiTheme="minorHAnsi" w:hAnsiTheme="minorHAnsi" w:cstheme="minorHAnsi"/>
          <w:b/>
          <w:bCs/>
          <w:sz w:val="22"/>
          <w:szCs w:val="22"/>
        </w:rPr>
        <w:t>“PREVENIRE INSIEME LA DISPERSIONE SCOLASTICA’’ CODICE PROGETTO M4C1I1</w:t>
      </w:r>
      <w:r w:rsidR="00C52631" w:rsidRPr="00C52631">
        <w:rPr>
          <w:rFonts w:asciiTheme="minorHAnsi" w:hAnsiTheme="minorHAnsi" w:cstheme="minorHAnsi"/>
          <w:b/>
          <w:bCs/>
          <w:sz w:val="22"/>
          <w:szCs w:val="22"/>
        </w:rPr>
        <w:t>.4-2024-1322-P-48193 -        CUP H64D21000920006</w:t>
      </w:r>
      <w:r w:rsidR="00C52631" w:rsidRPr="00C52631">
        <w:rPr>
          <w:rFonts w:asciiTheme="minorHAnsi" w:hAnsiTheme="minorHAnsi" w:cstheme="minorHAnsi"/>
          <w:sz w:val="22"/>
          <w:szCs w:val="22"/>
        </w:rPr>
        <w:t xml:space="preserve"> - Piano Nazionale di Ripresa e Resilienza, 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00C52631" w:rsidRPr="00C52631">
        <w:rPr>
          <w:rFonts w:asciiTheme="minorHAnsi" w:hAnsiTheme="minorHAnsi" w:cstheme="minorHAnsi"/>
          <w:sz w:val="22"/>
          <w:szCs w:val="22"/>
        </w:rPr>
        <w:t>Next</w:t>
      </w:r>
      <w:proofErr w:type="spellEnd"/>
      <w:r w:rsidR="00C52631" w:rsidRPr="00C52631">
        <w:rPr>
          <w:rFonts w:asciiTheme="minorHAnsi" w:hAnsiTheme="minorHAnsi" w:cstheme="minorHAnsi"/>
          <w:sz w:val="22"/>
          <w:szCs w:val="22"/>
        </w:rPr>
        <w:t xml:space="preserve"> Generation EU.  </w:t>
      </w:r>
      <w:r w:rsidR="00C52631" w:rsidRPr="00C52631">
        <w:rPr>
          <w:rFonts w:asciiTheme="minorHAnsi" w:hAnsiTheme="minorHAnsi" w:cstheme="minorHAnsi"/>
          <w:b/>
          <w:bCs/>
          <w:sz w:val="22"/>
          <w:szCs w:val="22"/>
        </w:rPr>
        <w:t>Riduzione dei divari negli apprendimenti e contrasto alla dispersione scolastica (D.M. 19/2024)</w:t>
      </w:r>
    </w:p>
    <w:p w14:paraId="4B73BC4B" w14:textId="5974DE17" w:rsidR="00C52631" w:rsidRPr="00220F6F" w:rsidRDefault="00C52631" w:rsidP="00C52631">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bookmarkStart w:id="0" w:name="_Hlk127295590"/>
      <w:proofErr w:type="gramStart"/>
      <w:r w:rsidRPr="00220F6F">
        <w:rPr>
          <w:rFonts w:asciiTheme="minorHAnsi" w:hAnsiTheme="minorHAnsi" w:cstheme="minorHAnsi"/>
          <w:b w:val="0"/>
          <w:bCs w:val="0"/>
          <w:color w:val="000000" w:themeColor="text1"/>
        </w:rPr>
        <w:t>il</w:t>
      </w:r>
      <w:proofErr w:type="gramEnd"/>
      <w:r w:rsidRPr="00220F6F">
        <w:rPr>
          <w:rFonts w:asciiTheme="minorHAnsi" w:hAnsiTheme="minorHAnsi" w:cstheme="minorHAnsi"/>
          <w:b w:val="0"/>
          <w:bCs w:val="0"/>
          <w:color w:val="000000" w:themeColor="text1"/>
        </w:rPr>
        <w:t xml:space="preserve"> decreto di avvio della procedura per l’individuazione ed il conferimento di incarichi </w:t>
      </w:r>
      <w:r w:rsidR="00220F6F" w:rsidRPr="00220F6F">
        <w:rPr>
          <w:rFonts w:asciiTheme="minorHAnsi" w:hAnsiTheme="minorHAnsi" w:cstheme="minorHAnsi"/>
          <w:b w:val="0"/>
          <w:bCs w:val="0"/>
          <w:color w:val="000000" w:themeColor="text1"/>
        </w:rPr>
        <w:t xml:space="preserve">sopra descritti </w:t>
      </w:r>
      <w:r w:rsidRPr="00220F6F">
        <w:rPr>
          <w:rFonts w:asciiTheme="minorHAnsi" w:hAnsiTheme="minorHAnsi" w:cstheme="minorHAnsi"/>
          <w:b w:val="0"/>
          <w:bCs w:val="0"/>
          <w:color w:val="000000" w:themeColor="text1"/>
        </w:rPr>
        <w:t>(</w:t>
      </w:r>
      <w:proofErr w:type="spellStart"/>
      <w:r w:rsidRPr="00220F6F">
        <w:rPr>
          <w:rFonts w:asciiTheme="minorHAnsi" w:hAnsiTheme="minorHAnsi" w:cstheme="minorHAnsi"/>
          <w:b w:val="0"/>
          <w:bCs w:val="0"/>
          <w:color w:val="000000" w:themeColor="text1"/>
        </w:rPr>
        <w:t>prot</w:t>
      </w:r>
      <w:proofErr w:type="spellEnd"/>
      <w:r w:rsidRPr="00220F6F">
        <w:rPr>
          <w:rFonts w:asciiTheme="minorHAnsi" w:hAnsiTheme="minorHAnsi" w:cstheme="minorHAnsi"/>
          <w:b w:val="0"/>
          <w:bCs w:val="0"/>
          <w:color w:val="000000" w:themeColor="text1"/>
        </w:rPr>
        <w:t>. 000</w:t>
      </w:r>
      <w:r w:rsidR="00220F6F" w:rsidRPr="00220F6F">
        <w:rPr>
          <w:rFonts w:asciiTheme="minorHAnsi" w:hAnsiTheme="minorHAnsi" w:cstheme="minorHAnsi"/>
          <w:b w:val="0"/>
          <w:bCs w:val="0"/>
          <w:color w:val="000000" w:themeColor="text1"/>
        </w:rPr>
        <w:t>6374 del 03.06.2025</w:t>
      </w:r>
      <w:r w:rsidRPr="00220F6F">
        <w:rPr>
          <w:rFonts w:asciiTheme="minorHAnsi" w:hAnsiTheme="minorHAnsi" w:cstheme="minorHAnsi"/>
          <w:b w:val="0"/>
          <w:bCs w:val="0"/>
          <w:color w:val="000000" w:themeColor="text1"/>
        </w:rPr>
        <w:t>);</w:t>
      </w:r>
    </w:p>
    <w:p w14:paraId="17EB3E0F" w14:textId="6DC5F1A0" w:rsidR="00C52631" w:rsidRPr="00220F6F" w:rsidRDefault="00C52631" w:rsidP="00220F6F">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220F6F">
        <w:rPr>
          <w:rFonts w:asciiTheme="minorHAnsi" w:hAnsiTheme="minorHAnsi" w:cstheme="minorHAnsi"/>
          <w:b w:val="0"/>
          <w:bCs w:val="0"/>
          <w:color w:val="000000" w:themeColor="text1"/>
        </w:rPr>
        <w:t>l’avviso</w:t>
      </w:r>
      <w:proofErr w:type="gramEnd"/>
      <w:r w:rsidRPr="00220F6F">
        <w:rPr>
          <w:rFonts w:asciiTheme="minorHAnsi" w:hAnsiTheme="minorHAnsi" w:cstheme="minorHAnsi"/>
          <w:b w:val="0"/>
          <w:bCs w:val="0"/>
          <w:color w:val="000000" w:themeColor="text1"/>
        </w:rPr>
        <w:t xml:space="preserve"> di selezione per l’individuazione ed il conferimento di incarichi</w:t>
      </w:r>
      <w:r w:rsidR="00220F6F" w:rsidRPr="00220F6F">
        <w:rPr>
          <w:rFonts w:asciiTheme="minorHAnsi" w:hAnsiTheme="minorHAnsi" w:cstheme="minorHAnsi"/>
          <w:b w:val="0"/>
          <w:bCs w:val="0"/>
          <w:color w:val="000000" w:themeColor="text1"/>
        </w:rPr>
        <w:t xml:space="preserve"> sopra descritti</w:t>
      </w:r>
      <w:r w:rsidRPr="00220F6F">
        <w:rPr>
          <w:rFonts w:asciiTheme="minorHAnsi" w:hAnsiTheme="minorHAnsi" w:cstheme="minorHAnsi"/>
          <w:b w:val="0"/>
          <w:bCs w:val="0"/>
          <w:color w:val="000000" w:themeColor="text1"/>
        </w:rPr>
        <w:t xml:space="preserve"> (</w:t>
      </w:r>
      <w:proofErr w:type="spellStart"/>
      <w:r w:rsidRPr="00220F6F">
        <w:rPr>
          <w:rFonts w:asciiTheme="minorHAnsi" w:hAnsiTheme="minorHAnsi" w:cstheme="minorHAnsi"/>
          <w:b w:val="0"/>
          <w:bCs w:val="0"/>
          <w:color w:val="000000" w:themeColor="text1"/>
        </w:rPr>
        <w:t>prot</w:t>
      </w:r>
      <w:proofErr w:type="spellEnd"/>
      <w:r w:rsidRPr="00220F6F">
        <w:rPr>
          <w:rFonts w:asciiTheme="minorHAnsi" w:hAnsiTheme="minorHAnsi" w:cstheme="minorHAnsi"/>
          <w:b w:val="0"/>
          <w:bCs w:val="0"/>
          <w:color w:val="000000" w:themeColor="text1"/>
        </w:rPr>
        <w:t xml:space="preserve">. </w:t>
      </w:r>
      <w:r w:rsidR="00220F6F" w:rsidRPr="00220F6F">
        <w:rPr>
          <w:rFonts w:asciiTheme="minorHAnsi" w:hAnsiTheme="minorHAnsi" w:cstheme="minorHAnsi"/>
          <w:b w:val="0"/>
          <w:bCs w:val="0"/>
          <w:color w:val="000000" w:themeColor="text1"/>
        </w:rPr>
        <w:t>0006375 del 03.06.2025</w:t>
      </w:r>
      <w:r w:rsidRPr="00220F6F">
        <w:rPr>
          <w:rFonts w:asciiTheme="minorHAnsi" w:hAnsiTheme="minorHAnsi" w:cstheme="minorHAnsi"/>
          <w:b w:val="0"/>
          <w:bCs w:val="0"/>
          <w:color w:val="000000" w:themeColor="text1"/>
        </w:rPr>
        <w:t>)</w:t>
      </w:r>
      <w:bookmarkEnd w:id="0"/>
    </w:p>
    <w:p w14:paraId="692CDF39" w14:textId="78A03914" w:rsidR="0084012A" w:rsidRPr="006E36D9" w:rsidRDefault="00C52631" w:rsidP="0084012A">
      <w:pPr>
        <w:pStyle w:val="Articolo"/>
        <w:numPr>
          <w:ilvl w:val="0"/>
          <w:numId w:val="29"/>
        </w:numPr>
        <w:spacing w:after="0" w:line="276" w:lineRule="auto"/>
        <w:contextualSpacing w:val="0"/>
        <w:jc w:val="both"/>
        <w:rPr>
          <w:rFonts w:asciiTheme="minorHAnsi" w:hAnsiTheme="minorHAnsi" w:cstheme="minorHAnsi"/>
          <w:color w:val="000000" w:themeColor="text1"/>
        </w:rPr>
      </w:pPr>
      <w:proofErr w:type="gramStart"/>
      <w:r w:rsidRPr="006E36D9">
        <w:rPr>
          <w:rFonts w:asciiTheme="minorHAnsi" w:hAnsiTheme="minorHAnsi" w:cstheme="minorHAnsi"/>
          <w:b w:val="0"/>
          <w:color w:val="000000" w:themeColor="text1"/>
        </w:rPr>
        <w:lastRenderedPageBreak/>
        <w:t>il</w:t>
      </w:r>
      <w:proofErr w:type="gramEnd"/>
      <w:r w:rsidRPr="006E36D9">
        <w:rPr>
          <w:rFonts w:asciiTheme="minorHAnsi" w:hAnsiTheme="minorHAnsi" w:cstheme="minorHAnsi"/>
          <w:b w:val="0"/>
          <w:color w:val="000000" w:themeColor="text1"/>
        </w:rPr>
        <w:t xml:space="preserve"> Decreto di costituzione della commissione di valutazione delle istanze pervenute (</w:t>
      </w:r>
      <w:proofErr w:type="spellStart"/>
      <w:r w:rsidRPr="006E36D9">
        <w:rPr>
          <w:rFonts w:asciiTheme="minorHAnsi" w:hAnsiTheme="minorHAnsi" w:cstheme="minorHAnsi"/>
          <w:b w:val="0"/>
          <w:color w:val="000000" w:themeColor="text1"/>
        </w:rPr>
        <w:t>prot</w:t>
      </w:r>
      <w:proofErr w:type="spellEnd"/>
      <w:r w:rsidRPr="006E36D9">
        <w:rPr>
          <w:rFonts w:asciiTheme="minorHAnsi" w:hAnsiTheme="minorHAnsi" w:cstheme="minorHAnsi"/>
          <w:b w:val="0"/>
          <w:color w:val="000000" w:themeColor="text1"/>
        </w:rPr>
        <w:t>.</w:t>
      </w:r>
      <w:r w:rsidR="006E36D9" w:rsidRPr="006E36D9">
        <w:rPr>
          <w:rFonts w:asciiTheme="minorHAnsi" w:hAnsiTheme="minorHAnsi" w:cstheme="minorHAnsi"/>
          <w:b w:val="0"/>
          <w:color w:val="000000" w:themeColor="text1"/>
        </w:rPr>
        <w:t xml:space="preserve"> 0007034 del 20.06.2025</w:t>
      </w:r>
      <w:r w:rsidRPr="006E36D9">
        <w:rPr>
          <w:rFonts w:asciiTheme="minorHAnsi" w:hAnsiTheme="minorHAnsi" w:cstheme="minorHAnsi"/>
          <w:b w:val="0"/>
          <w:color w:val="000000" w:themeColor="text1"/>
        </w:rPr>
        <w:t>)</w:t>
      </w:r>
      <w:r w:rsidR="0084012A" w:rsidRPr="006E36D9">
        <w:rPr>
          <w:rFonts w:asciiTheme="minorHAnsi" w:hAnsiTheme="minorHAnsi" w:cstheme="minorHAnsi"/>
          <w:b w:val="0"/>
          <w:color w:val="000000" w:themeColor="text1"/>
        </w:rPr>
        <w:t xml:space="preserve"> e il</w:t>
      </w:r>
      <w:r w:rsidRPr="006E36D9">
        <w:rPr>
          <w:rFonts w:cstheme="minorHAnsi"/>
        </w:rPr>
        <w:t xml:space="preserve"> </w:t>
      </w:r>
      <w:r w:rsidRPr="006E36D9">
        <w:rPr>
          <w:rFonts w:cstheme="minorHAnsi"/>
          <w:b w:val="0"/>
          <w:bCs w:val="0"/>
        </w:rPr>
        <w:t>verbale di valutazione della commissione di cui sopra agli atti della scuola;</w:t>
      </w:r>
    </w:p>
    <w:p w14:paraId="24916BC4" w14:textId="77777777" w:rsidR="00CD735E" w:rsidRPr="007353DB" w:rsidRDefault="00CD735E" w:rsidP="00CD735E">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la</w:t>
      </w:r>
      <w:proofErr w:type="gramEnd"/>
      <w:r w:rsidRPr="006E36D9">
        <w:rPr>
          <w:rFonts w:asciiTheme="minorHAnsi" w:hAnsiTheme="minorHAnsi" w:cstheme="minorHAnsi"/>
          <w:b w:val="0"/>
          <w:bCs w:val="0"/>
        </w:rPr>
        <w:t xml:space="preserve"> graduatoria </w:t>
      </w:r>
      <w:r>
        <w:rPr>
          <w:rFonts w:asciiTheme="minorHAnsi" w:hAnsiTheme="minorHAnsi" w:cstheme="minorHAnsi"/>
          <w:b w:val="0"/>
          <w:bCs w:val="0"/>
        </w:rPr>
        <w:t>PROVVISORIA (</w:t>
      </w:r>
      <w:proofErr w:type="spellStart"/>
      <w:r>
        <w:rPr>
          <w:rFonts w:asciiTheme="minorHAnsi" w:hAnsiTheme="minorHAnsi" w:cstheme="minorHAnsi"/>
          <w:b w:val="0"/>
          <w:bCs w:val="0"/>
        </w:rPr>
        <w:t>prot</w:t>
      </w:r>
      <w:proofErr w:type="spellEnd"/>
      <w:r>
        <w:rPr>
          <w:rFonts w:asciiTheme="minorHAnsi" w:hAnsiTheme="minorHAnsi" w:cstheme="minorHAnsi"/>
          <w:b w:val="0"/>
          <w:bCs w:val="0"/>
        </w:rPr>
        <w:t>. 0007188 del 25/06/2025)</w:t>
      </w:r>
      <w:r w:rsidRPr="006E36D9">
        <w:rPr>
          <w:rFonts w:asciiTheme="minorHAnsi" w:hAnsiTheme="minorHAnsi" w:cstheme="minorHAnsi"/>
          <w:b w:val="0"/>
          <w:bCs w:val="0"/>
        </w:rPr>
        <w:t>;</w:t>
      </w:r>
    </w:p>
    <w:p w14:paraId="79E0005D" w14:textId="77777777" w:rsidR="00CD735E" w:rsidRPr="00E53431" w:rsidRDefault="00CD735E" w:rsidP="00CD735E">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E53431">
        <w:rPr>
          <w:rFonts w:asciiTheme="minorHAnsi" w:hAnsiTheme="minorHAnsi" w:cstheme="minorHAnsi"/>
          <w:b w:val="0"/>
          <w:bCs w:val="0"/>
        </w:rPr>
        <w:t>la</w:t>
      </w:r>
      <w:proofErr w:type="gramEnd"/>
      <w:r w:rsidRPr="00E53431">
        <w:rPr>
          <w:rFonts w:asciiTheme="minorHAnsi" w:hAnsiTheme="minorHAnsi" w:cstheme="minorHAnsi"/>
          <w:b w:val="0"/>
          <w:bCs w:val="0"/>
        </w:rPr>
        <w:t xml:space="preserve"> graduatoria DEFINITIVA </w:t>
      </w:r>
      <w:r>
        <w:rPr>
          <w:rFonts w:asciiTheme="minorHAnsi" w:hAnsiTheme="minorHAnsi" w:cstheme="minorHAnsi"/>
          <w:b w:val="0"/>
          <w:bCs w:val="0"/>
        </w:rPr>
        <w:t>(</w:t>
      </w:r>
      <w:r w:rsidRPr="00E53431">
        <w:rPr>
          <w:rFonts w:asciiTheme="minorHAnsi" w:hAnsiTheme="minorHAnsi" w:cstheme="minorHAnsi"/>
          <w:b w:val="0"/>
          <w:bCs w:val="0"/>
        </w:rPr>
        <w:t>prot.0007653 del 11.07.2025</w:t>
      </w:r>
      <w:r>
        <w:rPr>
          <w:rFonts w:asciiTheme="minorHAnsi" w:hAnsiTheme="minorHAnsi" w:cstheme="minorHAnsi"/>
          <w:b w:val="0"/>
          <w:bCs w:val="0"/>
        </w:rPr>
        <w:t>)</w:t>
      </w:r>
      <w:r w:rsidRPr="00E53431">
        <w:rPr>
          <w:rFonts w:asciiTheme="minorHAnsi" w:hAnsiTheme="minorHAnsi" w:cstheme="minorHAnsi"/>
          <w:b w:val="0"/>
          <w:bCs w:val="0"/>
        </w:rPr>
        <w:t>;</w:t>
      </w:r>
    </w:p>
    <w:p w14:paraId="2BC5AC90" w14:textId="684A19CE" w:rsidR="00626F2A" w:rsidRPr="006E36D9" w:rsidRDefault="00A9445C" w:rsidP="0084012A">
      <w:pPr>
        <w:pStyle w:val="Articolo"/>
        <w:numPr>
          <w:ilvl w:val="0"/>
          <w:numId w:val="29"/>
        </w:numPr>
        <w:spacing w:after="0" w:line="276" w:lineRule="auto"/>
        <w:contextualSpacing w:val="0"/>
        <w:jc w:val="both"/>
        <w:rPr>
          <w:rFonts w:asciiTheme="minorHAnsi" w:hAnsiTheme="minorHAnsi" w:cstheme="minorHAnsi"/>
          <w:b w:val="0"/>
          <w:bCs w:val="0"/>
          <w:color w:val="000000" w:themeColor="text1"/>
        </w:rPr>
      </w:pPr>
      <w:proofErr w:type="gramStart"/>
      <w:r w:rsidRPr="006E36D9">
        <w:rPr>
          <w:rFonts w:asciiTheme="minorHAnsi" w:hAnsiTheme="minorHAnsi" w:cstheme="minorHAnsi"/>
          <w:b w:val="0"/>
          <w:bCs w:val="0"/>
        </w:rPr>
        <w:t>il</w:t>
      </w:r>
      <w:proofErr w:type="gramEnd"/>
      <w:r w:rsidRPr="006E36D9">
        <w:rPr>
          <w:rFonts w:asciiTheme="minorHAnsi" w:hAnsiTheme="minorHAnsi" w:cstheme="minorHAnsi"/>
          <w:b w:val="0"/>
          <w:bCs w:val="0"/>
        </w:rPr>
        <w:t xml:space="preserve"> Decreto</w:t>
      </w:r>
      <w:r w:rsidR="00626F2A" w:rsidRPr="006E36D9">
        <w:rPr>
          <w:rFonts w:asciiTheme="minorHAnsi" w:hAnsiTheme="minorHAnsi" w:cstheme="minorHAnsi"/>
          <w:b w:val="0"/>
          <w:bCs w:val="0"/>
        </w:rPr>
        <w:t xml:space="preserve"> per il conferimento di incarico individuale</w:t>
      </w:r>
      <w:r w:rsidR="00676AAD" w:rsidRPr="006E36D9">
        <w:rPr>
          <w:rFonts w:asciiTheme="minorHAnsi" w:hAnsiTheme="minorHAnsi" w:cstheme="minorHAnsi"/>
          <w:b w:val="0"/>
          <w:bCs w:val="0"/>
        </w:rPr>
        <w:t xml:space="preserve">, </w:t>
      </w:r>
      <w:r w:rsidR="00626F2A" w:rsidRPr="006E36D9">
        <w:rPr>
          <w:rFonts w:asciiTheme="minorHAnsi" w:hAnsiTheme="minorHAnsi" w:cstheme="minorHAnsi"/>
          <w:b w:val="0"/>
          <w:bCs w:val="0"/>
        </w:rPr>
        <w:t xml:space="preserve">n. </w:t>
      </w:r>
      <w:proofErr w:type="spellStart"/>
      <w:r w:rsidR="00626F2A" w:rsidRPr="006E36D9">
        <w:rPr>
          <w:rFonts w:asciiTheme="minorHAnsi" w:hAnsiTheme="minorHAnsi" w:cstheme="minorHAnsi"/>
          <w:b w:val="0"/>
          <w:bCs w:val="0"/>
        </w:rPr>
        <w:t>prot</w:t>
      </w:r>
      <w:proofErr w:type="spellEnd"/>
      <w:r w:rsidR="00626F2A" w:rsidRPr="006E36D9">
        <w:rPr>
          <w:rFonts w:asciiTheme="minorHAnsi" w:hAnsiTheme="minorHAnsi" w:cstheme="minorHAnsi"/>
          <w:b w:val="0"/>
          <w:bCs w:val="0"/>
        </w:rPr>
        <w:t>. […] del […];</w:t>
      </w:r>
    </w:p>
    <w:p w14:paraId="513A8800" w14:textId="77777777" w:rsidR="001647CB" w:rsidRPr="00F41FF2" w:rsidRDefault="001647CB" w:rsidP="00F41FF2">
      <w:pPr>
        <w:pStyle w:val="Titolo1"/>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PREMESSO CHE </w:t>
      </w:r>
    </w:p>
    <w:p w14:paraId="77F09FE2" w14:textId="71970451" w:rsidR="00B804D2" w:rsidRPr="00B804D2" w:rsidRDefault="001647CB" w:rsidP="00B804D2">
      <w:pPr>
        <w:widowControl w:val="0"/>
        <w:tabs>
          <w:tab w:val="left" w:pos="1733"/>
        </w:tabs>
        <w:autoSpaceDE w:val="0"/>
        <w:autoSpaceDN w:val="0"/>
        <w:spacing w:line="276" w:lineRule="auto"/>
        <w:ind w:right="29"/>
        <w:rPr>
          <w:rFonts w:asciiTheme="minorHAnsi" w:hAnsiTheme="minorHAnsi" w:cstheme="minorHAnsi"/>
          <w:sz w:val="22"/>
          <w:szCs w:val="22"/>
          <w:lang w:eastAsia="it-IT"/>
        </w:rPr>
      </w:pPr>
      <w:proofErr w:type="gramStart"/>
      <w:r w:rsidRPr="00F41FF2">
        <w:rPr>
          <w:rFonts w:asciiTheme="minorHAnsi" w:hAnsiTheme="minorHAnsi" w:cstheme="minorHAnsi"/>
          <w:sz w:val="22"/>
          <w:szCs w:val="22"/>
        </w:rPr>
        <w:t>come</w:t>
      </w:r>
      <w:proofErr w:type="gramEnd"/>
      <w:r w:rsidRPr="00F41FF2">
        <w:rPr>
          <w:rFonts w:asciiTheme="minorHAnsi" w:hAnsiTheme="minorHAnsi" w:cstheme="minorHAnsi"/>
          <w:sz w:val="22"/>
          <w:szCs w:val="22"/>
        </w:rPr>
        <w:t xml:space="preserve"> chiarito </w:t>
      </w:r>
      <w:r w:rsidRPr="00F41FF2">
        <w:rPr>
          <w:rFonts w:asciiTheme="minorHAnsi" w:hAnsiTheme="minorHAnsi" w:cstheme="minorHAnsi"/>
          <w:sz w:val="22"/>
          <w:szCs w:val="22"/>
          <w:lang w:eastAsia="it-IT"/>
        </w:rPr>
        <w:t xml:space="preserve">nell’Avviso </w:t>
      </w:r>
      <w:r w:rsidR="000B64A3" w:rsidRPr="00F41FF2">
        <w:rPr>
          <w:rFonts w:asciiTheme="minorHAnsi" w:hAnsiTheme="minorHAnsi" w:cstheme="minorHAnsi"/>
          <w:sz w:val="22"/>
          <w:szCs w:val="22"/>
          <w:lang w:eastAsia="it-IT"/>
        </w:rPr>
        <w:t xml:space="preserve">pubblico di </w:t>
      </w:r>
      <w:r w:rsidR="000B64A3" w:rsidRPr="00B804D2">
        <w:rPr>
          <w:rFonts w:asciiTheme="minorHAnsi" w:hAnsiTheme="minorHAnsi" w:cstheme="minorHAnsi"/>
          <w:sz w:val="22"/>
          <w:szCs w:val="22"/>
          <w:lang w:eastAsia="it-IT"/>
        </w:rPr>
        <w:t>selezione, n. prot.</w:t>
      </w:r>
      <w:r w:rsidR="00B804D2" w:rsidRPr="00B804D2">
        <w:rPr>
          <w:rFonts w:asciiTheme="minorHAnsi" w:hAnsiTheme="minorHAnsi" w:cstheme="minorHAnsi"/>
          <w:sz w:val="22"/>
          <w:szCs w:val="22"/>
          <w:lang w:eastAsia="it-IT"/>
        </w:rPr>
        <w:t>0006374 del 03.06.2025</w:t>
      </w:r>
      <w:r w:rsidRPr="00B804D2">
        <w:rPr>
          <w:rFonts w:asciiTheme="minorHAnsi" w:hAnsiTheme="minorHAnsi" w:cstheme="minorHAnsi"/>
          <w:sz w:val="22"/>
          <w:szCs w:val="22"/>
          <w:lang w:eastAsia="it-IT"/>
        </w:rPr>
        <w:t xml:space="preserve">, l’Istituto necessita di acquisire </w:t>
      </w:r>
      <w:r w:rsidRPr="00533C56">
        <w:rPr>
          <w:rFonts w:asciiTheme="minorHAnsi" w:hAnsiTheme="minorHAnsi" w:cstheme="minorHAnsi"/>
          <w:sz w:val="22"/>
          <w:szCs w:val="22"/>
          <w:lang w:eastAsia="it-IT"/>
        </w:rPr>
        <w:t>un</w:t>
      </w:r>
      <w:r w:rsidR="0088651C" w:rsidRPr="00533C56">
        <w:rPr>
          <w:rFonts w:asciiTheme="minorHAnsi" w:hAnsiTheme="minorHAnsi" w:cstheme="minorHAnsi"/>
          <w:sz w:val="22"/>
          <w:szCs w:val="22"/>
          <w:lang w:eastAsia="it-IT"/>
        </w:rPr>
        <w:t xml:space="preserve"> supporto</w:t>
      </w:r>
      <w:r w:rsidRPr="00533C56">
        <w:rPr>
          <w:rFonts w:asciiTheme="minorHAnsi" w:hAnsiTheme="minorHAnsi" w:cstheme="minorHAnsi"/>
          <w:sz w:val="22"/>
          <w:szCs w:val="22"/>
          <w:lang w:eastAsia="it-IT"/>
        </w:rPr>
        <w:t xml:space="preserve"> qualificato</w:t>
      </w:r>
      <w:r w:rsidRPr="00F41FF2">
        <w:rPr>
          <w:rFonts w:asciiTheme="minorHAnsi" w:hAnsiTheme="minorHAnsi" w:cstheme="minorHAnsi"/>
          <w:sz w:val="22"/>
          <w:szCs w:val="22"/>
          <w:lang w:eastAsia="it-IT"/>
        </w:rPr>
        <w:t xml:space="preserve"> </w:t>
      </w:r>
      <w:r w:rsidR="0086408C" w:rsidRPr="0086408C">
        <w:rPr>
          <w:rFonts w:asciiTheme="minorHAnsi" w:hAnsiTheme="minorHAnsi" w:cstheme="minorHAnsi"/>
          <w:sz w:val="22"/>
          <w:szCs w:val="22"/>
          <w:lang w:eastAsia="it-IT"/>
        </w:rPr>
        <w:t xml:space="preserve">nell’ambito del Progetto PNRR autorizzato </w:t>
      </w:r>
      <w:r w:rsidR="0086408C" w:rsidRPr="0086408C">
        <w:rPr>
          <w:rFonts w:asciiTheme="minorHAnsi" w:hAnsiTheme="minorHAnsi" w:cstheme="minorHAnsi"/>
          <w:b/>
          <w:bCs/>
          <w:sz w:val="22"/>
          <w:szCs w:val="22"/>
          <w:lang w:eastAsia="it-IT"/>
        </w:rPr>
        <w:t>“PREVENIRE INSIEME LA DISPERSIONE SCOLASTICA “  Codice Progetto M4C1I1.4-2024-1322-P-48193 CUP H64D21000920006</w:t>
      </w:r>
      <w:r w:rsidR="0086408C" w:rsidRPr="0086408C">
        <w:rPr>
          <w:rFonts w:asciiTheme="minorHAnsi" w:hAnsiTheme="minorHAnsi" w:cstheme="minorHAnsi"/>
          <w:sz w:val="22"/>
          <w:szCs w:val="22"/>
          <w:lang w:eastAsia="it-IT"/>
        </w:rPr>
        <w:t xml:space="preserve"> di </w:t>
      </w:r>
    </w:p>
    <w:p w14:paraId="4D805086" w14:textId="0D792F1C" w:rsidR="001647CB" w:rsidRPr="003A0F97" w:rsidRDefault="00B804D2" w:rsidP="003A0F97">
      <w:pPr>
        <w:widowControl w:val="0"/>
        <w:tabs>
          <w:tab w:val="left" w:pos="1733"/>
        </w:tabs>
        <w:autoSpaceDE w:val="0"/>
        <w:autoSpaceDN w:val="0"/>
        <w:spacing w:line="276" w:lineRule="auto"/>
        <w:ind w:right="29"/>
        <w:rPr>
          <w:rFonts w:eastAsia="Calibri" w:cstheme="minorHAnsi"/>
          <w:b/>
          <w:bCs/>
          <w:iCs/>
        </w:rPr>
      </w:pPr>
      <w:proofErr w:type="gramStart"/>
      <w:r w:rsidRPr="00B804D2">
        <w:rPr>
          <w:rFonts w:asciiTheme="minorHAnsi" w:hAnsiTheme="minorHAnsi" w:cstheme="minorHAnsi"/>
          <w:sz w:val="22"/>
          <w:szCs w:val="22"/>
          <w:lang w:eastAsia="it-IT"/>
        </w:rPr>
        <w:t>una</w:t>
      </w:r>
      <w:proofErr w:type="gramEnd"/>
      <w:r w:rsidRPr="00B804D2">
        <w:rPr>
          <w:rFonts w:asciiTheme="minorHAnsi" w:hAnsiTheme="minorHAnsi" w:cstheme="minorHAnsi"/>
          <w:sz w:val="22"/>
          <w:szCs w:val="22"/>
          <w:lang w:eastAsia="it-IT"/>
        </w:rPr>
        <w:t xml:space="preserve"> selezione </w:t>
      </w:r>
      <w:r w:rsidRPr="00B804D2">
        <w:rPr>
          <w:rFonts w:asciiTheme="minorHAnsi" w:hAnsiTheme="minorHAnsi" w:cstheme="minorHAnsi"/>
          <w:b/>
          <w:bCs/>
          <w:sz w:val="22"/>
          <w:szCs w:val="22"/>
          <w:lang w:eastAsia="it-IT"/>
        </w:rPr>
        <w:t xml:space="preserve">rivolta a personale interno/esterno per esperto e a personale interno per Tutor </w:t>
      </w:r>
      <w:r w:rsidR="0086408C" w:rsidRPr="0086408C">
        <w:rPr>
          <w:rFonts w:asciiTheme="minorHAnsi" w:hAnsiTheme="minorHAnsi" w:cstheme="minorHAnsi"/>
          <w:sz w:val="22"/>
          <w:szCs w:val="22"/>
          <w:lang w:eastAsia="it-IT"/>
        </w:rPr>
        <w:t>fino al termine del progetto comunque non oltre  il 15 settembre 2025, salvo eventuali proroghe</w:t>
      </w:r>
      <w:r w:rsidR="005C59C0">
        <w:rPr>
          <w:rFonts w:asciiTheme="minorHAnsi" w:hAnsiTheme="minorHAnsi" w:cstheme="minorHAnsi"/>
          <w:sz w:val="22"/>
          <w:szCs w:val="22"/>
          <w:lang w:eastAsia="it-IT"/>
        </w:rPr>
        <w:t>;</w:t>
      </w:r>
    </w:p>
    <w:p w14:paraId="4E9E0D6E" w14:textId="303257BD" w:rsidR="001647CB" w:rsidRPr="00F41FF2" w:rsidRDefault="00FE22ED"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tra</w:t>
      </w:r>
      <w:proofErr w:type="gramEnd"/>
      <w:r w:rsidRPr="00F41FF2">
        <w:rPr>
          <w:rFonts w:asciiTheme="minorHAnsi" w:hAnsiTheme="minorHAnsi" w:cstheme="minorHAnsi"/>
          <w:sz w:val="22"/>
          <w:szCs w:val="22"/>
        </w:rPr>
        <w:t xml:space="preserve"> il personale </w:t>
      </w:r>
      <w:r w:rsidRPr="00653294">
        <w:rPr>
          <w:rFonts w:asciiTheme="minorHAnsi" w:hAnsiTheme="minorHAnsi" w:cstheme="minorHAnsi"/>
          <w:sz w:val="22"/>
          <w:szCs w:val="22"/>
        </w:rPr>
        <w:t xml:space="preserve">docente </w:t>
      </w:r>
      <w:r w:rsidR="00713B84" w:rsidRPr="00653294">
        <w:rPr>
          <w:rFonts w:asciiTheme="minorHAnsi" w:hAnsiTheme="minorHAnsi" w:cstheme="minorHAnsi"/>
          <w:sz w:val="22"/>
          <w:szCs w:val="22"/>
        </w:rPr>
        <w:t xml:space="preserve">interno ad altre Istituzioni Scolastiche </w:t>
      </w:r>
      <w:r w:rsidR="001647CB" w:rsidRPr="00653294">
        <w:rPr>
          <w:rFonts w:asciiTheme="minorHAnsi" w:hAnsiTheme="minorHAnsi" w:cstheme="minorHAnsi"/>
          <w:sz w:val="22"/>
          <w:szCs w:val="22"/>
        </w:rPr>
        <w:t xml:space="preserve"> si </w:t>
      </w:r>
      <w:r w:rsidRPr="00653294">
        <w:rPr>
          <w:rFonts w:asciiTheme="minorHAnsi" w:hAnsiTheme="minorHAnsi" w:cstheme="minorHAnsi"/>
          <w:sz w:val="22"/>
          <w:szCs w:val="22"/>
        </w:rPr>
        <w:t>sono resi</w:t>
      </w:r>
      <w:r w:rsidR="001647CB" w:rsidRPr="00653294">
        <w:rPr>
          <w:rFonts w:asciiTheme="minorHAnsi" w:hAnsiTheme="minorHAnsi" w:cstheme="minorHAnsi"/>
          <w:sz w:val="22"/>
          <w:szCs w:val="22"/>
        </w:rPr>
        <w:t xml:space="preserve"> disponibil</w:t>
      </w:r>
      <w:r w:rsidRPr="00653294">
        <w:rPr>
          <w:rFonts w:asciiTheme="minorHAnsi" w:hAnsiTheme="minorHAnsi" w:cstheme="minorHAnsi"/>
          <w:sz w:val="22"/>
          <w:szCs w:val="22"/>
        </w:rPr>
        <w:t>i</w:t>
      </w:r>
      <w:r w:rsidR="001647CB" w:rsidRPr="00653294">
        <w:rPr>
          <w:rFonts w:asciiTheme="minorHAnsi" w:hAnsiTheme="minorHAnsi" w:cstheme="minorHAnsi"/>
          <w:sz w:val="22"/>
          <w:szCs w:val="22"/>
        </w:rPr>
        <w:t xml:space="preserve"> </w:t>
      </w:r>
      <w:r w:rsidRPr="00653294">
        <w:rPr>
          <w:rFonts w:asciiTheme="minorHAnsi" w:hAnsiTheme="minorHAnsi" w:cstheme="minorHAnsi"/>
          <w:sz w:val="22"/>
          <w:szCs w:val="22"/>
        </w:rPr>
        <w:t>docenti che sono risultati in possesso del</w:t>
      </w:r>
      <w:r w:rsidR="001647CB" w:rsidRPr="00653294">
        <w:rPr>
          <w:rFonts w:asciiTheme="minorHAnsi" w:hAnsiTheme="minorHAnsi" w:cstheme="minorHAnsi"/>
          <w:sz w:val="22"/>
          <w:szCs w:val="22"/>
        </w:rPr>
        <w:t>le competenze necessarie richieste per le attività</w:t>
      </w:r>
      <w:r w:rsidR="001647CB" w:rsidRPr="00F41FF2">
        <w:rPr>
          <w:rFonts w:asciiTheme="minorHAnsi" w:hAnsiTheme="minorHAnsi" w:cstheme="minorHAnsi"/>
          <w:sz w:val="22"/>
          <w:szCs w:val="22"/>
        </w:rPr>
        <w:t xml:space="preserve"> </w:t>
      </w:r>
      <w:r w:rsidRPr="00F41FF2">
        <w:rPr>
          <w:rFonts w:asciiTheme="minorHAnsi" w:hAnsiTheme="minorHAnsi" w:cstheme="minorHAnsi"/>
          <w:sz w:val="22"/>
          <w:szCs w:val="22"/>
        </w:rPr>
        <w:t>oggetto dell’incarico</w:t>
      </w:r>
      <w:r w:rsidR="001647CB" w:rsidRPr="00F41FF2">
        <w:rPr>
          <w:rFonts w:asciiTheme="minorHAnsi" w:hAnsiTheme="minorHAnsi" w:cstheme="minorHAnsi"/>
          <w:sz w:val="22"/>
          <w:szCs w:val="22"/>
        </w:rPr>
        <w:t>;</w:t>
      </w:r>
    </w:p>
    <w:p w14:paraId="518B7477" w14:textId="77777777" w:rsidR="00441808" w:rsidRPr="00F41FF2" w:rsidRDefault="00441808" w:rsidP="00F41FF2">
      <w:pPr>
        <w:pStyle w:val="ListParagraph1"/>
        <w:numPr>
          <w:ilvl w:val="0"/>
          <w:numId w:val="8"/>
        </w:numPr>
        <w:spacing w:before="120" w:after="120" w:line="276" w:lineRule="auto"/>
        <w:rPr>
          <w:rFonts w:asciiTheme="minorHAnsi" w:hAnsiTheme="minorHAnsi" w:cstheme="minorHAnsi"/>
          <w:sz w:val="22"/>
          <w:szCs w:val="22"/>
        </w:rPr>
      </w:pPr>
      <w:proofErr w:type="gramStart"/>
      <w:r w:rsidRPr="00F41FF2">
        <w:rPr>
          <w:rFonts w:asciiTheme="minorHAnsi" w:hAnsiTheme="minorHAnsi" w:cstheme="minorHAnsi"/>
          <w:sz w:val="22"/>
          <w:szCs w:val="22"/>
        </w:rPr>
        <w:t>il</w:t>
      </w:r>
      <w:proofErr w:type="gramEnd"/>
      <w:r w:rsidRPr="00F41FF2">
        <w:rPr>
          <w:rFonts w:asciiTheme="minorHAnsi" w:hAnsiTheme="minorHAnsi" w:cstheme="minorHAnsi"/>
          <w:sz w:val="22"/>
          <w:szCs w:val="22"/>
        </w:rPr>
        <w:t>/la  Prof./Prof.</w:t>
      </w:r>
      <w:r w:rsidRPr="00533C56">
        <w:rPr>
          <w:rFonts w:asciiTheme="minorHAnsi" w:hAnsiTheme="minorHAnsi" w:cstheme="minorHAnsi"/>
          <w:sz w:val="22"/>
          <w:szCs w:val="22"/>
        </w:rPr>
        <w:t>ssa  [……………….…],risulta</w:t>
      </w:r>
      <w:r w:rsidRPr="00F41FF2">
        <w:rPr>
          <w:rFonts w:asciiTheme="minorHAnsi" w:hAnsiTheme="minorHAnsi" w:cstheme="minorHAnsi"/>
          <w:sz w:val="22"/>
          <w:szCs w:val="22"/>
        </w:rPr>
        <w:t xml:space="preserve"> essere in possesso, come da </w:t>
      </w: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allegato, delle competenze necessarie allo svolgimento dell’attività ed è risultata in posizione idonea nella procedura selettiva espletata;</w:t>
      </w:r>
    </w:p>
    <w:p w14:paraId="63AF6019" w14:textId="620D6C61" w:rsidR="00A57A47" w:rsidRDefault="001647CB" w:rsidP="00F41FF2">
      <w:pPr>
        <w:pStyle w:val="ListParagraph1"/>
        <w:numPr>
          <w:ilvl w:val="0"/>
          <w:numId w:val="8"/>
        </w:numPr>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 xml:space="preserve">l’Istituto ha adottato </w:t>
      </w:r>
      <w:r w:rsidR="00A9445C" w:rsidRPr="00F41FF2">
        <w:rPr>
          <w:rFonts w:asciiTheme="minorHAnsi" w:hAnsiTheme="minorHAnsi" w:cstheme="minorHAnsi"/>
          <w:sz w:val="22"/>
          <w:szCs w:val="22"/>
        </w:rPr>
        <w:t>il Decreto</w:t>
      </w:r>
      <w:r w:rsidR="00676AAD" w:rsidRPr="00F41FF2">
        <w:rPr>
          <w:rFonts w:asciiTheme="minorHAnsi" w:hAnsiTheme="minorHAnsi" w:cstheme="minorHAnsi"/>
          <w:sz w:val="22"/>
          <w:szCs w:val="22"/>
        </w:rPr>
        <w:t xml:space="preserve"> per il conferimento dell’incarico individuale </w:t>
      </w:r>
      <w:r w:rsidRPr="00533C56">
        <w:rPr>
          <w:rFonts w:asciiTheme="minorHAnsi" w:hAnsiTheme="minorHAnsi" w:cstheme="minorHAnsi"/>
          <w:sz w:val="22"/>
          <w:szCs w:val="22"/>
        </w:rPr>
        <w:t>n.</w:t>
      </w:r>
      <w:r w:rsidR="00676AAD" w:rsidRPr="00533C56">
        <w:rPr>
          <w:rFonts w:asciiTheme="minorHAnsi" w:hAnsiTheme="minorHAnsi" w:cstheme="minorHAnsi"/>
          <w:sz w:val="22"/>
          <w:szCs w:val="22"/>
        </w:rPr>
        <w:t xml:space="preserve"> </w:t>
      </w:r>
      <w:proofErr w:type="spellStart"/>
      <w:r w:rsidR="00676AAD" w:rsidRPr="00533C56">
        <w:rPr>
          <w:rFonts w:asciiTheme="minorHAnsi" w:hAnsiTheme="minorHAnsi" w:cstheme="minorHAnsi"/>
          <w:sz w:val="22"/>
          <w:szCs w:val="22"/>
        </w:rPr>
        <w:t>prot</w:t>
      </w:r>
      <w:proofErr w:type="spellEnd"/>
      <w:r w:rsidR="00676AAD" w:rsidRPr="00533C56">
        <w:rPr>
          <w:rFonts w:asciiTheme="minorHAnsi" w:hAnsiTheme="minorHAnsi" w:cstheme="minorHAnsi"/>
          <w:sz w:val="22"/>
          <w:szCs w:val="22"/>
        </w:rPr>
        <w:t>.</w:t>
      </w:r>
      <w:r w:rsidRPr="00533C56">
        <w:rPr>
          <w:rFonts w:asciiTheme="minorHAnsi" w:hAnsiTheme="minorHAnsi" w:cstheme="minorHAnsi"/>
          <w:sz w:val="22"/>
          <w:szCs w:val="22"/>
        </w:rPr>
        <w:t xml:space="preserve"> […] del […];</w:t>
      </w:r>
    </w:p>
    <w:p w14:paraId="0E321706" w14:textId="215576CF" w:rsidR="00345D93" w:rsidRPr="00653294" w:rsidRDefault="00345D93" w:rsidP="00345D93">
      <w:pPr>
        <w:pStyle w:val="ListParagraph1"/>
        <w:numPr>
          <w:ilvl w:val="0"/>
          <w:numId w:val="8"/>
        </w:numPr>
        <w:spacing w:before="120" w:after="120" w:line="276" w:lineRule="auto"/>
        <w:rPr>
          <w:rFonts w:asciiTheme="minorHAnsi" w:hAnsiTheme="minorHAnsi" w:cstheme="minorHAnsi"/>
          <w:sz w:val="22"/>
          <w:szCs w:val="22"/>
        </w:rPr>
      </w:pPr>
      <w:r w:rsidRPr="00653294">
        <w:rPr>
          <w:rFonts w:asciiTheme="minorHAnsi" w:hAnsiTheme="minorHAnsi" w:cstheme="minorHAnsi"/>
          <w:sz w:val="22"/>
          <w:szCs w:val="22"/>
        </w:rPr>
        <w:t>]</w:t>
      </w:r>
      <w:r w:rsidRPr="00653294">
        <w:rPr>
          <w:rFonts w:asciiTheme="minorHAnsi" w:hAnsiTheme="minorHAnsi" w:cstheme="minorHAnsi"/>
          <w:i/>
          <w:iCs/>
          <w:sz w:val="22"/>
          <w:szCs w:val="22"/>
        </w:rPr>
        <w:t xml:space="preserve"> </w:t>
      </w:r>
      <w:r w:rsidRPr="00653294">
        <w:rPr>
          <w:rFonts w:asciiTheme="minorHAnsi" w:hAnsiTheme="minorHAnsi" w:cstheme="minorHAnsi"/>
          <w:sz w:val="22"/>
          <w:szCs w:val="22"/>
        </w:rPr>
        <w:t>l’Istituzione di appartenenza ha rilasciato le autorizzazioni previste dalla normativa;</w:t>
      </w:r>
    </w:p>
    <w:p w14:paraId="7805F250" w14:textId="4AE1FDDA" w:rsidR="00FE4C5E" w:rsidRPr="00F41FF2" w:rsidRDefault="00576118" w:rsidP="00F41FF2">
      <w:pPr>
        <w:pStyle w:val="ListParagraph1"/>
        <w:numPr>
          <w:ilvl w:val="0"/>
          <w:numId w:val="8"/>
        </w:numPr>
        <w:spacing w:before="120" w:after="120" w:line="276" w:lineRule="auto"/>
        <w:rPr>
          <w:rFonts w:asciiTheme="minorHAnsi" w:hAnsiTheme="minorHAnsi" w:cstheme="minorHAnsi"/>
          <w:b/>
          <w:sz w:val="22"/>
          <w:szCs w:val="22"/>
        </w:rPr>
      </w:pPr>
      <w:bookmarkStart w:id="1" w:name="_GoBack"/>
      <w:bookmarkEnd w:id="1"/>
      <w:proofErr w:type="gramStart"/>
      <w:r w:rsidRPr="00F41FF2">
        <w:rPr>
          <w:rFonts w:asciiTheme="minorHAnsi" w:hAnsiTheme="minorHAnsi" w:cstheme="minorHAnsi"/>
          <w:sz w:val="22"/>
          <w:szCs w:val="22"/>
        </w:rPr>
        <w:t>n</w:t>
      </w:r>
      <w:r w:rsidR="00FE4C5E" w:rsidRPr="00F41FF2">
        <w:rPr>
          <w:rFonts w:asciiTheme="minorHAnsi" w:hAnsiTheme="minorHAnsi" w:cstheme="minorHAnsi"/>
          <w:sz w:val="22"/>
          <w:szCs w:val="22"/>
        </w:rPr>
        <w:t>on</w:t>
      </w:r>
      <w:proofErr w:type="gramEnd"/>
      <w:r w:rsidR="00FE4C5E" w:rsidRPr="00F41FF2">
        <w:rPr>
          <w:rFonts w:asciiTheme="minorHAnsi" w:hAnsiTheme="minorHAnsi" w:cstheme="minorHAnsi"/>
          <w:sz w:val="22"/>
          <w:szCs w:val="22"/>
        </w:rPr>
        <w:t xml:space="preserve"> sussistono motivi di incompatibilità al conferimento dell’incarico </w:t>
      </w:r>
      <w:r w:rsidRPr="00F41FF2">
        <w:rPr>
          <w:rFonts w:asciiTheme="minorHAnsi" w:hAnsiTheme="minorHAnsi" w:cstheme="minorHAnsi"/>
          <w:sz w:val="22"/>
          <w:szCs w:val="22"/>
        </w:rPr>
        <w:t xml:space="preserve">in capo al soggetto Incaricato </w:t>
      </w:r>
      <w:r w:rsidR="00FE4C5E" w:rsidRPr="00F41FF2">
        <w:rPr>
          <w:rFonts w:asciiTheme="minorHAnsi" w:hAnsiTheme="minorHAnsi" w:cstheme="minorHAnsi"/>
          <w:sz w:val="22"/>
          <w:szCs w:val="22"/>
        </w:rPr>
        <w:t>derivanti da rapporti di coniugio, parentele o affinità entro il secondo grado con lo stesso</w:t>
      </w:r>
      <w:r w:rsidR="00676AAD" w:rsidRPr="00F41FF2">
        <w:rPr>
          <w:rFonts w:asciiTheme="minorHAnsi" w:hAnsiTheme="minorHAnsi" w:cstheme="minorHAnsi"/>
          <w:sz w:val="22"/>
          <w:szCs w:val="22"/>
        </w:rPr>
        <w:t>, né altre situazioni, anche potenziali, di conflitto di interessi;</w:t>
      </w:r>
    </w:p>
    <w:p w14:paraId="6422554E" w14:textId="01395D70" w:rsidR="00733FAD" w:rsidRPr="00EA269B" w:rsidRDefault="00F94F86" w:rsidP="00F41FF2">
      <w:pPr>
        <w:widowControl w:val="0"/>
        <w:tabs>
          <w:tab w:val="left" w:pos="1733"/>
        </w:tabs>
        <w:autoSpaceDE w:val="0"/>
        <w:autoSpaceDN w:val="0"/>
        <w:spacing w:line="276" w:lineRule="auto"/>
        <w:ind w:right="29"/>
        <w:rPr>
          <w:rFonts w:asciiTheme="minorHAnsi" w:hAnsiTheme="minorHAnsi" w:cstheme="minorHAnsi"/>
          <w:sz w:val="22"/>
          <w:szCs w:val="22"/>
        </w:rPr>
      </w:pPr>
      <w:r w:rsidRPr="00F41FF2">
        <w:rPr>
          <w:rFonts w:asciiTheme="minorHAnsi" w:hAnsiTheme="minorHAnsi" w:cstheme="minorHAnsi"/>
          <w:sz w:val="22"/>
          <w:szCs w:val="22"/>
        </w:rPr>
        <w:t>Tanto ritenuto e premesso,</w:t>
      </w:r>
      <w:bookmarkStart w:id="2" w:name="_Hlk102057111"/>
      <w:r w:rsidR="00733FAD" w:rsidRPr="00F41FF2">
        <w:rPr>
          <w:rFonts w:asciiTheme="minorHAnsi" w:hAnsiTheme="minorHAnsi" w:cstheme="minorHAnsi"/>
          <w:sz w:val="22"/>
          <w:szCs w:val="22"/>
        </w:rPr>
        <w:t xml:space="preserve"> con il presente atto (a seguire, anche «</w:t>
      </w:r>
      <w:r w:rsidR="00733FAD" w:rsidRPr="00F41FF2">
        <w:rPr>
          <w:rFonts w:asciiTheme="minorHAnsi" w:hAnsiTheme="minorHAnsi" w:cstheme="minorHAnsi"/>
          <w:b/>
          <w:bCs/>
          <w:sz w:val="22"/>
          <w:szCs w:val="22"/>
        </w:rPr>
        <w:t>Lettera di Incarico</w:t>
      </w:r>
      <w:r w:rsidR="00733FAD" w:rsidRPr="00F41FF2">
        <w:rPr>
          <w:rFonts w:asciiTheme="minorHAnsi" w:hAnsiTheme="minorHAnsi" w:cstheme="minorHAnsi"/>
          <w:sz w:val="22"/>
          <w:szCs w:val="22"/>
        </w:rPr>
        <w:t>» o «</w:t>
      </w:r>
      <w:r w:rsidR="00733FAD" w:rsidRPr="00F41FF2">
        <w:rPr>
          <w:rFonts w:asciiTheme="minorHAnsi" w:hAnsiTheme="minorHAnsi" w:cstheme="minorHAnsi"/>
          <w:b/>
          <w:bCs/>
          <w:sz w:val="22"/>
          <w:szCs w:val="22"/>
        </w:rPr>
        <w:t>Lettera</w:t>
      </w:r>
      <w:r w:rsidR="00733FAD" w:rsidRPr="00F41FF2">
        <w:rPr>
          <w:rFonts w:asciiTheme="minorHAnsi" w:hAnsiTheme="minorHAnsi" w:cstheme="minorHAnsi"/>
          <w:sz w:val="22"/>
          <w:szCs w:val="22"/>
        </w:rPr>
        <w:t xml:space="preserve">»), l’Istituto, come in epigrafe rappresentato, conferisce al </w:t>
      </w:r>
      <w:r w:rsidR="00441808" w:rsidRPr="00F41FF2">
        <w:rPr>
          <w:rFonts w:asciiTheme="minorHAnsi" w:hAnsiTheme="minorHAnsi" w:cstheme="minorHAnsi"/>
          <w:b/>
          <w:sz w:val="22"/>
          <w:szCs w:val="22"/>
        </w:rPr>
        <w:t>Prof. /Prof.ssa</w:t>
      </w:r>
      <w:r w:rsidR="00441808" w:rsidRPr="00F41FF2">
        <w:rPr>
          <w:rFonts w:asciiTheme="minorHAnsi" w:hAnsiTheme="minorHAnsi" w:cstheme="minorHAnsi"/>
          <w:sz w:val="22"/>
          <w:szCs w:val="22"/>
        </w:rPr>
        <w:t xml:space="preserve"> </w:t>
      </w:r>
      <w:r w:rsidR="00733FAD" w:rsidRPr="00F41FF2">
        <w:rPr>
          <w:rFonts w:asciiTheme="minorHAnsi" w:hAnsiTheme="minorHAnsi" w:cstheme="minorHAnsi"/>
          <w:sz w:val="22"/>
          <w:szCs w:val="22"/>
        </w:rPr>
        <w:t xml:space="preserve"> </w:t>
      </w:r>
      <w:r w:rsidR="001F7C27" w:rsidRPr="001235A9">
        <w:rPr>
          <w:rFonts w:asciiTheme="minorHAnsi" w:hAnsiTheme="minorHAnsi" w:cstheme="minorHAnsi"/>
          <w:sz w:val="22"/>
          <w:szCs w:val="22"/>
        </w:rPr>
        <w:t>[………………………</w:t>
      </w:r>
      <w:r w:rsidR="00733FAD" w:rsidRPr="001235A9">
        <w:rPr>
          <w:rFonts w:asciiTheme="minorHAnsi" w:hAnsiTheme="minorHAnsi" w:cstheme="minorHAnsi"/>
          <w:sz w:val="22"/>
          <w:szCs w:val="22"/>
        </w:rPr>
        <w:t>]</w:t>
      </w:r>
      <w:r w:rsidR="001F7C27" w:rsidRPr="001235A9">
        <w:rPr>
          <w:rFonts w:asciiTheme="minorHAnsi" w:hAnsiTheme="minorHAnsi" w:cstheme="minorHAnsi"/>
          <w:sz w:val="22"/>
          <w:szCs w:val="22"/>
        </w:rPr>
        <w:t>l’incarico</w:t>
      </w:r>
      <w:r w:rsidR="001F7C27" w:rsidRPr="00F41FF2">
        <w:rPr>
          <w:rFonts w:asciiTheme="minorHAnsi" w:hAnsiTheme="minorHAnsi" w:cstheme="minorHAnsi"/>
          <w:sz w:val="22"/>
          <w:szCs w:val="22"/>
        </w:rPr>
        <w:t xml:space="preserve"> di</w:t>
      </w:r>
      <w:r w:rsidR="009C40FA" w:rsidRPr="00F41FF2">
        <w:rPr>
          <w:rFonts w:asciiTheme="minorHAnsi" w:hAnsiTheme="minorHAnsi" w:cstheme="minorHAnsi"/>
          <w:sz w:val="22"/>
          <w:szCs w:val="22"/>
        </w:rPr>
        <w:t xml:space="preserve"> </w:t>
      </w:r>
      <w:r w:rsidR="00B83BE1">
        <w:rPr>
          <w:rFonts w:asciiTheme="minorHAnsi" w:hAnsiTheme="minorHAnsi" w:cstheme="minorHAnsi"/>
          <w:sz w:val="22"/>
          <w:szCs w:val="22"/>
        </w:rPr>
        <w:t xml:space="preserve"> </w:t>
      </w:r>
      <w:r w:rsidR="00B83BE1" w:rsidRPr="00121664">
        <w:rPr>
          <w:rFonts w:asciiTheme="minorHAnsi" w:hAnsiTheme="minorHAnsi" w:cstheme="minorHAnsi"/>
          <w:b/>
          <w:bCs/>
          <w:sz w:val="22"/>
          <w:szCs w:val="22"/>
        </w:rPr>
        <w:t>ESPERTO</w:t>
      </w:r>
      <w:r w:rsidR="00B83BE1">
        <w:rPr>
          <w:rFonts w:asciiTheme="minorHAnsi" w:hAnsiTheme="minorHAnsi" w:cstheme="minorHAnsi"/>
          <w:sz w:val="22"/>
          <w:szCs w:val="22"/>
        </w:rPr>
        <w:t xml:space="preserve"> in possesso dei requisiti necessari al fine di realizzare le attivi</w:t>
      </w:r>
      <w:r w:rsidR="00F17DE5">
        <w:rPr>
          <w:rFonts w:asciiTheme="minorHAnsi" w:hAnsiTheme="minorHAnsi" w:cstheme="minorHAnsi"/>
          <w:sz w:val="22"/>
          <w:szCs w:val="22"/>
        </w:rPr>
        <w:t xml:space="preserve">tà necessarie per la realizzazione dei percorsi relativi al progetto PNRR autorizzato (DM 19/2024) </w:t>
      </w:r>
      <w:r w:rsidR="001F7C27" w:rsidRPr="00F41FF2">
        <w:rPr>
          <w:rFonts w:asciiTheme="minorHAnsi" w:hAnsiTheme="minorHAnsi" w:cstheme="minorHAnsi"/>
          <w:sz w:val="22"/>
          <w:szCs w:val="22"/>
        </w:rPr>
        <w:t>con i compiti in proseguo specificati, nell’ambito del progetto PNRR autorizzato</w:t>
      </w:r>
      <w:r w:rsidR="001B4DA7" w:rsidRPr="00F41FF2">
        <w:rPr>
          <w:rFonts w:asciiTheme="minorHAnsi" w:hAnsiTheme="minorHAnsi" w:cstheme="minorHAnsi"/>
          <w:sz w:val="22"/>
          <w:szCs w:val="22"/>
        </w:rPr>
        <w:t xml:space="preserve"> </w:t>
      </w:r>
      <w:r w:rsidR="00C76823" w:rsidRPr="0086408C">
        <w:rPr>
          <w:rFonts w:asciiTheme="minorHAnsi" w:hAnsiTheme="minorHAnsi" w:cstheme="minorHAnsi"/>
          <w:b/>
          <w:bCs/>
          <w:sz w:val="22"/>
          <w:szCs w:val="22"/>
          <w:lang w:eastAsia="it-IT"/>
        </w:rPr>
        <w:t>“PREVENIRE INSIEME LA DISPERSIONE SCOLASTICA “  Codice Progetto M4C1I1.4-2024-1322-P-48193 CUP H64D21000920006</w:t>
      </w:r>
      <w:r w:rsidR="00C76823">
        <w:rPr>
          <w:rFonts w:asciiTheme="minorHAnsi" w:hAnsiTheme="minorHAnsi" w:cstheme="minorHAnsi"/>
          <w:b/>
          <w:bCs/>
          <w:sz w:val="22"/>
          <w:szCs w:val="22"/>
          <w:lang w:eastAsia="it-IT"/>
        </w:rPr>
        <w:t xml:space="preserve"> </w:t>
      </w:r>
      <w:r w:rsidR="00031A89" w:rsidRPr="00C76823">
        <w:rPr>
          <w:rFonts w:asciiTheme="minorHAnsi" w:hAnsiTheme="minorHAnsi" w:cstheme="minorHAnsi"/>
          <w:sz w:val="22"/>
          <w:szCs w:val="22"/>
        </w:rPr>
        <w:t>secondo le modalità di seguito elencate</w:t>
      </w:r>
      <w:r w:rsidR="00C76823">
        <w:rPr>
          <w:rFonts w:asciiTheme="minorHAnsi" w:hAnsiTheme="minorHAnsi" w:cstheme="minorHAnsi"/>
          <w:sz w:val="22"/>
          <w:szCs w:val="22"/>
        </w:rPr>
        <w:t>:</w:t>
      </w:r>
    </w:p>
    <w:p w14:paraId="03D95AF4" w14:textId="49B27F3D" w:rsidR="00CD735E" w:rsidRPr="00F41FF2" w:rsidRDefault="00CD735E" w:rsidP="00CD735E">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L’Incarico prevede l’espletamento</w:t>
      </w:r>
      <w:r>
        <w:rPr>
          <w:rFonts w:asciiTheme="minorHAnsi" w:hAnsiTheme="minorHAnsi" w:cstheme="minorHAnsi"/>
          <w:sz w:val="22"/>
          <w:szCs w:val="22"/>
        </w:rPr>
        <w:t xml:space="preserve"> dei compiti finalizzati alla realizzazione del percorso di </w:t>
      </w:r>
      <w:proofErr w:type="spellStart"/>
      <w:r>
        <w:rPr>
          <w:rFonts w:asciiTheme="minorHAnsi" w:hAnsiTheme="minorHAnsi" w:cstheme="minorHAnsi"/>
          <w:b/>
          <w:bCs/>
          <w:i/>
          <w:iCs/>
          <w:sz w:val="22"/>
          <w:szCs w:val="22"/>
        </w:rPr>
        <w:t>mentoring</w:t>
      </w:r>
      <w:proofErr w:type="spellEnd"/>
      <w:r>
        <w:rPr>
          <w:rFonts w:asciiTheme="minorHAnsi" w:hAnsiTheme="minorHAnsi" w:cstheme="minorHAnsi"/>
          <w:b/>
          <w:bCs/>
          <w:i/>
          <w:iCs/>
          <w:sz w:val="22"/>
          <w:szCs w:val="22"/>
        </w:rPr>
        <w:t xml:space="preserve"> e orientamento </w:t>
      </w:r>
      <w:r>
        <w:rPr>
          <w:rFonts w:asciiTheme="minorHAnsi" w:hAnsiTheme="minorHAnsi" w:cstheme="minorHAnsi"/>
          <w:sz w:val="22"/>
          <w:szCs w:val="22"/>
        </w:rPr>
        <w:t xml:space="preserve">nella </w:t>
      </w:r>
      <w:proofErr w:type="spellStart"/>
      <w:r>
        <w:rPr>
          <w:rFonts w:asciiTheme="minorHAnsi" w:hAnsiTheme="minorHAnsi" w:cstheme="minorHAnsi"/>
          <w:sz w:val="22"/>
          <w:szCs w:val="22"/>
        </w:rPr>
        <w:t>disciplina_____________________secondo</w:t>
      </w:r>
      <w:proofErr w:type="spellEnd"/>
      <w:r>
        <w:rPr>
          <w:rFonts w:asciiTheme="minorHAnsi" w:hAnsiTheme="minorHAnsi" w:cstheme="minorHAnsi"/>
          <w:sz w:val="22"/>
          <w:szCs w:val="22"/>
        </w:rPr>
        <w:t xml:space="preserve"> lo svolgimento delle seguenti attività:</w:t>
      </w:r>
    </w:p>
    <w:tbl>
      <w:tblPr>
        <w:tblStyle w:val="Grigliatabella"/>
        <w:tblW w:w="0" w:type="auto"/>
        <w:tblInd w:w="137" w:type="dxa"/>
        <w:tblLook w:val="04A0" w:firstRow="1" w:lastRow="0" w:firstColumn="1" w:lastColumn="0" w:noHBand="0" w:noVBand="1"/>
      </w:tblPr>
      <w:tblGrid>
        <w:gridCol w:w="9491"/>
      </w:tblGrid>
      <w:tr w:rsidR="003B444A" w:rsidRPr="00F41FF2" w14:paraId="1EFE6273" w14:textId="77777777" w:rsidTr="005D51C9">
        <w:trPr>
          <w:trHeight w:val="1718"/>
        </w:trPr>
        <w:tc>
          <w:tcPr>
            <w:tcW w:w="9491" w:type="dxa"/>
          </w:tcPr>
          <w:p w14:paraId="24634A21" w14:textId="77777777" w:rsidR="003B444A" w:rsidRDefault="00180B93" w:rsidP="006569F3">
            <w:pPr>
              <w:pStyle w:val="Paragrafoelenco"/>
              <w:numPr>
                <w:ilvl w:val="0"/>
                <w:numId w:val="33"/>
              </w:numPr>
              <w:spacing w:after="40" w:line="276" w:lineRule="auto"/>
              <w:ind w:right="33"/>
              <w:jc w:val="both"/>
              <w:rPr>
                <w:rFonts w:asciiTheme="minorHAnsi" w:hAnsiTheme="minorHAnsi" w:cstheme="minorHAnsi"/>
                <w:sz w:val="22"/>
                <w:szCs w:val="22"/>
              </w:rPr>
            </w:pPr>
            <w:proofErr w:type="gramStart"/>
            <w:r w:rsidRPr="006569F3">
              <w:rPr>
                <w:rFonts w:asciiTheme="minorHAnsi" w:hAnsiTheme="minorHAnsi" w:cstheme="minorHAnsi"/>
                <w:sz w:val="22"/>
                <w:szCs w:val="22"/>
              </w:rPr>
              <w:t>Attività  formativa</w:t>
            </w:r>
            <w:proofErr w:type="gramEnd"/>
            <w:r w:rsidRPr="006569F3">
              <w:rPr>
                <w:rFonts w:asciiTheme="minorHAnsi" w:hAnsiTheme="minorHAnsi" w:cstheme="minorHAnsi"/>
                <w:sz w:val="22"/>
                <w:szCs w:val="22"/>
              </w:rPr>
              <w:t xml:space="preserve">  in  favore  degli  studenti  che mostrano  particolari  fragilità  negli  apprendimenti,  a  rischio di abbandono o che abbiano interrotto la frequenza scolastica, che prevede l’erogazione di percorsi individuali di </w:t>
            </w:r>
            <w:proofErr w:type="spellStart"/>
            <w:r w:rsidRPr="006569F3">
              <w:rPr>
                <w:rFonts w:asciiTheme="minorHAnsi" w:hAnsiTheme="minorHAnsi" w:cstheme="minorHAnsi"/>
                <w:sz w:val="22"/>
                <w:szCs w:val="22"/>
              </w:rPr>
              <w:t>mentoring</w:t>
            </w:r>
            <w:proofErr w:type="spellEnd"/>
            <w:r w:rsidRPr="006569F3">
              <w:rPr>
                <w:rFonts w:asciiTheme="minorHAnsi" w:hAnsiTheme="minorHAnsi" w:cstheme="minorHAnsi"/>
                <w:sz w:val="22"/>
                <w:szCs w:val="22"/>
              </w:rPr>
              <w:t xml:space="preserve">  e orientamento,  sostegno  alle  competenze  disciplinari,  </w:t>
            </w:r>
            <w:proofErr w:type="spellStart"/>
            <w:r w:rsidRPr="006569F3">
              <w:rPr>
                <w:rFonts w:asciiTheme="minorHAnsi" w:hAnsiTheme="minorHAnsi" w:cstheme="minorHAnsi"/>
                <w:sz w:val="22"/>
                <w:szCs w:val="22"/>
              </w:rPr>
              <w:t>coaching</w:t>
            </w:r>
            <w:proofErr w:type="spellEnd"/>
            <w:r w:rsidRPr="006569F3">
              <w:rPr>
                <w:rFonts w:asciiTheme="minorHAnsi" w:hAnsiTheme="minorHAnsi" w:cstheme="minorHAnsi"/>
                <w:sz w:val="22"/>
                <w:szCs w:val="22"/>
              </w:rPr>
              <w:t xml:space="preserve">  motivazionale.  </w:t>
            </w:r>
            <w:proofErr w:type="gramStart"/>
            <w:r w:rsidRPr="006569F3">
              <w:rPr>
                <w:rFonts w:asciiTheme="minorHAnsi" w:hAnsiTheme="minorHAnsi" w:cstheme="minorHAnsi"/>
                <w:sz w:val="22"/>
                <w:szCs w:val="22"/>
              </w:rPr>
              <w:t>Ciascun  percorso</w:t>
            </w:r>
            <w:proofErr w:type="gramEnd"/>
            <w:r w:rsidR="006569F3" w:rsidRPr="006569F3">
              <w:rPr>
                <w:rFonts w:asciiTheme="minorHAnsi" w:hAnsiTheme="minorHAnsi" w:cstheme="minorHAnsi"/>
                <w:sz w:val="22"/>
                <w:szCs w:val="22"/>
              </w:rPr>
              <w:t xml:space="preserve"> viene  erogato,  in  presenza,  da  un  esperto  in  possesso  di  specifiche  competenze,  in  orari  diversi  da  quelli  di frequenza scolastica</w:t>
            </w:r>
          </w:p>
          <w:p w14:paraId="2026D9A1"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Redigere un puntuale progetto didattico - formativo relativamente alle tematiche previste dal percorso, coerente con finalità ed obiettivi sopra indicati, facendo riferimento a metodologie innovative e motivazionali; </w:t>
            </w:r>
          </w:p>
          <w:p w14:paraId="0D77C54A"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lastRenderedPageBreak/>
              <w:t xml:space="preserve">Coordinarsi con il TEAM per la prevenzione della dispersione scolastica; </w:t>
            </w:r>
          </w:p>
          <w:p w14:paraId="46D86C84" w14:textId="77777777" w:rsidR="006569F3" w:rsidRPr="000C07E1"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Svolgere con diligenza le attività finalizzate al raggiungimento degli obiettivi previsti dal Progetto PNRR autorizzato; </w:t>
            </w:r>
          </w:p>
          <w:p w14:paraId="77C7EC7A"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Documentare puntualmente le attività inerente il percorso in cui siano dettagliati i contenuti dell'intervento; </w:t>
            </w:r>
          </w:p>
          <w:p w14:paraId="4BC7ED1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 Mettere in atto strategie adeguate alle competenze che gli alunni devono acquisire;</w:t>
            </w:r>
          </w:p>
          <w:p w14:paraId="4FDEA2FB"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0C07E1">
              <w:rPr>
                <w:rFonts w:asciiTheme="minorHAnsi" w:hAnsiTheme="minorHAnsi" w:cstheme="minorHAnsi"/>
                <w:sz w:val="22"/>
                <w:szCs w:val="22"/>
              </w:rPr>
              <w:t xml:space="preserve">Predisporre il materiale formativo necessario; </w:t>
            </w:r>
          </w:p>
          <w:p w14:paraId="2B1F500D"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 Monitorare il processo formativo; </w:t>
            </w:r>
          </w:p>
          <w:p w14:paraId="6B4EC688"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Svolgere le attività in affidamento secondo il calendario predisposto dalla Dirigenza scolastica, tenendo conto delle esigenze della scuola e in relazione alla necessità di concludere tutte le attività entro i termini prescritti dal Ministero; </w:t>
            </w:r>
          </w:p>
          <w:p w14:paraId="4823380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Partecipare alle riunioni periodiche di carattere organizzativo pianificate dal Dirigente Scolastico; </w:t>
            </w:r>
          </w:p>
          <w:p w14:paraId="0A286E16"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Gestire la piattaforma FUTURA ed aggiornarla puntualmente attraverso la compilazione di tutti i campi in essa presenti; </w:t>
            </w:r>
          </w:p>
          <w:p w14:paraId="4C13EECD"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Riferirsi ai consigli di classe interessati o alle figure di sistema (FFSS, Dipartimenti, N.I.V., Referenti di plesso e referente INVALSI, Animatore Digitale, Team dell’innovazione digitale, GOSP) per l’individuazione di criticità, problematiche e documenti didattico-organizzativi; </w:t>
            </w:r>
          </w:p>
          <w:p w14:paraId="33BCF9C7"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Produrre Relazione finale delle attività svolte; </w:t>
            </w:r>
          </w:p>
          <w:p w14:paraId="73C70FD2" w14:textId="77777777" w:rsidR="006569F3" w:rsidRDefault="006569F3" w:rsidP="0030274C">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Rispettare quanto previsto dal Regolamento UE 2016/679(GDPR) in materia di Privacy;</w:t>
            </w:r>
          </w:p>
          <w:p w14:paraId="1E78E538" w14:textId="36B6E4E6" w:rsidR="006569F3" w:rsidRPr="006569F3" w:rsidRDefault="006569F3" w:rsidP="006569F3">
            <w:pPr>
              <w:pStyle w:val="Paragrafoelenco"/>
              <w:numPr>
                <w:ilvl w:val="0"/>
                <w:numId w:val="33"/>
              </w:numPr>
              <w:spacing w:after="40" w:line="276" w:lineRule="auto"/>
              <w:ind w:right="33"/>
              <w:jc w:val="both"/>
              <w:rPr>
                <w:rFonts w:asciiTheme="minorHAnsi" w:hAnsiTheme="minorHAnsi" w:cstheme="minorHAnsi"/>
                <w:sz w:val="22"/>
                <w:szCs w:val="22"/>
              </w:rPr>
            </w:pPr>
            <w:r w:rsidRPr="00175BC0">
              <w:rPr>
                <w:rFonts w:asciiTheme="minorHAnsi" w:hAnsiTheme="minorHAnsi" w:cstheme="minorHAnsi"/>
                <w:sz w:val="22"/>
                <w:szCs w:val="22"/>
              </w:rPr>
              <w:t xml:space="preserve">Redigere il time </w:t>
            </w:r>
            <w:proofErr w:type="spellStart"/>
            <w:r w:rsidRPr="00175BC0">
              <w:rPr>
                <w:rFonts w:asciiTheme="minorHAnsi" w:hAnsiTheme="minorHAnsi" w:cstheme="minorHAnsi"/>
                <w:sz w:val="22"/>
                <w:szCs w:val="22"/>
              </w:rPr>
              <w:t>sheet</w:t>
            </w:r>
            <w:proofErr w:type="spellEnd"/>
            <w:r w:rsidRPr="00175BC0">
              <w:rPr>
                <w:rFonts w:asciiTheme="minorHAnsi" w:hAnsiTheme="minorHAnsi" w:cstheme="minorHAnsi"/>
                <w:sz w:val="22"/>
                <w:szCs w:val="22"/>
              </w:rPr>
              <w:t xml:space="preserve"> finale.</w:t>
            </w:r>
          </w:p>
        </w:tc>
      </w:tr>
    </w:tbl>
    <w:bookmarkEnd w:id="2"/>
    <w:p w14:paraId="73F6EA73" w14:textId="669E4A87" w:rsidR="00733FAD" w:rsidRPr="00F41FF2" w:rsidRDefault="00901A85" w:rsidP="00F41FF2">
      <w:pPr>
        <w:pStyle w:val="WW-Testonormale"/>
        <w:tabs>
          <w:tab w:val="left" w:pos="142"/>
        </w:tabs>
        <w:spacing w:before="120" w:after="120" w:line="276" w:lineRule="auto"/>
        <w:jc w:val="both"/>
        <w:rPr>
          <w:rFonts w:asciiTheme="minorHAnsi" w:hAnsiTheme="minorHAnsi" w:cstheme="minorHAnsi"/>
          <w:sz w:val="22"/>
          <w:szCs w:val="22"/>
          <w:lang w:eastAsia="en-US"/>
        </w:rPr>
      </w:pPr>
      <w:proofErr w:type="gramStart"/>
      <w:r w:rsidRPr="00F41FF2">
        <w:rPr>
          <w:rFonts w:asciiTheme="minorHAnsi" w:hAnsiTheme="minorHAnsi" w:cstheme="minorHAnsi"/>
          <w:sz w:val="22"/>
          <w:szCs w:val="22"/>
          <w:lang w:eastAsia="en-US"/>
        </w:rPr>
        <w:lastRenderedPageBreak/>
        <w:t>nell’ambito</w:t>
      </w:r>
      <w:proofErr w:type="gramEnd"/>
      <w:r w:rsidRPr="00F41FF2">
        <w:rPr>
          <w:rFonts w:asciiTheme="minorHAnsi" w:hAnsiTheme="minorHAnsi" w:cstheme="minorHAnsi"/>
          <w:sz w:val="22"/>
          <w:szCs w:val="22"/>
          <w:lang w:eastAsia="en-US"/>
        </w:rPr>
        <w:t xml:space="preserve"> della </w:t>
      </w:r>
      <w:r w:rsidR="007546DA" w:rsidRPr="007546DA">
        <w:rPr>
          <w:rFonts w:asciiTheme="minorHAnsi" w:hAnsiTheme="minorHAnsi" w:cstheme="minorHAnsi"/>
          <w:sz w:val="22"/>
          <w:szCs w:val="22"/>
          <w:lang w:eastAsia="en-US"/>
        </w:rPr>
        <w:t xml:space="preserve">Missione 4 – Istruzione e ricerca, Componente 1 – Potenziamento dell’offerta dei servizi di istruzione: dagli asili nido alle università – Investimento 1.4 Intervento straordinario finalizzato alla riduzione dei divari territoriali nelle scuole secondarie di primo e di secondo grado e alla lotta alla dispersione scolastica, finanziato dall’Unione europea – </w:t>
      </w:r>
      <w:proofErr w:type="spellStart"/>
      <w:r w:rsidR="007546DA" w:rsidRPr="007546DA">
        <w:rPr>
          <w:rFonts w:asciiTheme="minorHAnsi" w:hAnsiTheme="minorHAnsi" w:cstheme="minorHAnsi"/>
          <w:sz w:val="22"/>
          <w:szCs w:val="22"/>
          <w:lang w:eastAsia="en-US"/>
        </w:rPr>
        <w:t>Next</w:t>
      </w:r>
      <w:proofErr w:type="spellEnd"/>
      <w:r w:rsidR="007546DA" w:rsidRPr="007546DA">
        <w:rPr>
          <w:rFonts w:asciiTheme="minorHAnsi" w:hAnsiTheme="minorHAnsi" w:cstheme="minorHAnsi"/>
          <w:sz w:val="22"/>
          <w:szCs w:val="22"/>
          <w:lang w:eastAsia="en-US"/>
        </w:rPr>
        <w:t xml:space="preserve"> Generation EU.  Riduzione dei divari negli apprendimenti e contrasto alla dispersione scolastica (D.M. 19/2024)</w:t>
      </w:r>
    </w:p>
    <w:p w14:paraId="13B091CB" w14:textId="7231430A" w:rsidR="002F675D" w:rsidRPr="00F41FF2" w:rsidRDefault="002F675D" w:rsidP="00F41FF2">
      <w:pPr>
        <w:pStyle w:val="WW-Testonormale"/>
        <w:numPr>
          <w:ilvl w:val="0"/>
          <w:numId w:val="21"/>
        </w:numPr>
        <w:tabs>
          <w:tab w:val="left" w:pos="142"/>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Le attività oggetto di incarico sono prestate unicamente per lo svolgimento delle azioni strettamente connesse ed essenziali per la realizzazione del progetto finanziato con le risorse del PNRR, funzionalmente vincolate all’effettivo raggiungimento di target e </w:t>
      </w:r>
      <w:proofErr w:type="spellStart"/>
      <w:r w:rsidRPr="00F41FF2">
        <w:rPr>
          <w:rFonts w:asciiTheme="minorHAnsi" w:hAnsiTheme="minorHAnsi" w:cstheme="minorHAnsi"/>
          <w:sz w:val="22"/>
          <w:szCs w:val="22"/>
        </w:rPr>
        <w:t>milestone</w:t>
      </w:r>
      <w:proofErr w:type="spellEnd"/>
      <w:r w:rsidRPr="00F41FF2">
        <w:rPr>
          <w:rFonts w:asciiTheme="minorHAnsi" w:hAnsiTheme="minorHAnsi" w:cstheme="minorHAnsi"/>
          <w:sz w:val="22"/>
          <w:szCs w:val="22"/>
        </w:rPr>
        <w:t xml:space="preserve"> di progetto, ed espletate in maniera specifica per assicurare le condizioni di realizzazione del progetto indicato in premessa</w:t>
      </w:r>
      <w:r w:rsidR="00AC587F" w:rsidRPr="00F41FF2">
        <w:rPr>
          <w:rFonts w:asciiTheme="minorHAnsi" w:hAnsiTheme="minorHAnsi" w:cstheme="minorHAnsi"/>
          <w:sz w:val="22"/>
          <w:szCs w:val="22"/>
        </w:rPr>
        <w:t>.</w:t>
      </w:r>
    </w:p>
    <w:p w14:paraId="6B8E75B8" w14:textId="419FAA92" w:rsidR="001647CB" w:rsidRPr="00F41FF2" w:rsidRDefault="001647CB"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L’Incaricato si impegna ad eseguire l’Incarico a regola d’arte, con tempestività e mediante la necessaria diligenza professionale, nonché nel rispetto delle norme di legge.</w:t>
      </w:r>
    </w:p>
    <w:p w14:paraId="255F7949" w14:textId="30D93DAF" w:rsidR="00EB4E61" w:rsidRPr="00F41FF2" w:rsidRDefault="00EB4E61" w:rsidP="00F41FF2">
      <w:pPr>
        <w:pStyle w:val="WW-Testonormale"/>
        <w:numPr>
          <w:ilvl w:val="0"/>
          <w:numId w:val="21"/>
        </w:numPr>
        <w:tabs>
          <w:tab w:val="left" w:pos="66"/>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 svolgere le attività di cui all’articolo 1, comma </w:t>
      </w:r>
      <w:r w:rsidR="009B1610" w:rsidRPr="00F41FF2">
        <w:rPr>
          <w:rFonts w:asciiTheme="minorHAnsi" w:hAnsiTheme="minorHAnsi" w:cstheme="minorHAnsi"/>
          <w:sz w:val="22"/>
          <w:szCs w:val="22"/>
        </w:rPr>
        <w:t>1</w:t>
      </w:r>
      <w:r w:rsidRPr="00F41FF2">
        <w:rPr>
          <w:rFonts w:asciiTheme="minorHAnsi" w:hAnsiTheme="minorHAnsi" w:cstheme="minorHAnsi"/>
          <w:sz w:val="22"/>
          <w:szCs w:val="22"/>
        </w:rPr>
        <w:t>, al di fuori dell’orario di servizio</w:t>
      </w:r>
      <w:r w:rsidR="0039284F" w:rsidRPr="00F41FF2">
        <w:rPr>
          <w:rFonts w:asciiTheme="minorHAnsi" w:hAnsiTheme="minorHAnsi" w:cstheme="minorHAnsi"/>
          <w:sz w:val="22"/>
          <w:szCs w:val="22"/>
        </w:rPr>
        <w:t xml:space="preserve">, </w:t>
      </w:r>
      <w:r w:rsidR="00BE3154" w:rsidRPr="00F41FF2">
        <w:rPr>
          <w:rFonts w:asciiTheme="minorHAnsi" w:hAnsiTheme="minorHAnsi" w:cstheme="minorHAnsi"/>
          <w:sz w:val="22"/>
          <w:szCs w:val="22"/>
        </w:rPr>
        <w:t xml:space="preserve">secondo </w:t>
      </w:r>
      <w:r w:rsidR="0039284F" w:rsidRPr="00F41FF2">
        <w:rPr>
          <w:rFonts w:asciiTheme="minorHAnsi" w:hAnsiTheme="minorHAnsi" w:cstheme="minorHAnsi"/>
          <w:sz w:val="22"/>
          <w:szCs w:val="22"/>
        </w:rPr>
        <w:t>quanto previsto dalle I</w:t>
      </w:r>
      <w:r w:rsidR="00BE3154" w:rsidRPr="00F41FF2">
        <w:rPr>
          <w:rFonts w:asciiTheme="minorHAnsi" w:hAnsiTheme="minorHAnsi" w:cstheme="minorHAnsi"/>
          <w:sz w:val="22"/>
          <w:szCs w:val="22"/>
        </w:rPr>
        <w:t xml:space="preserve">struzioni </w:t>
      </w:r>
      <w:r w:rsidR="0039284F" w:rsidRPr="00F41FF2">
        <w:rPr>
          <w:rFonts w:asciiTheme="minorHAnsi" w:hAnsiTheme="minorHAnsi" w:cstheme="minorHAnsi"/>
          <w:sz w:val="22"/>
          <w:szCs w:val="22"/>
        </w:rPr>
        <w:t>O</w:t>
      </w:r>
      <w:r w:rsidR="00BE3154" w:rsidRPr="00F41FF2">
        <w:rPr>
          <w:rFonts w:asciiTheme="minorHAnsi" w:hAnsiTheme="minorHAnsi" w:cstheme="minorHAnsi"/>
          <w:sz w:val="22"/>
          <w:szCs w:val="22"/>
        </w:rPr>
        <w:t>perativ</w:t>
      </w:r>
      <w:r w:rsidR="0039284F" w:rsidRPr="00F41FF2">
        <w:rPr>
          <w:rFonts w:asciiTheme="minorHAnsi" w:hAnsiTheme="minorHAnsi" w:cstheme="minorHAnsi"/>
          <w:sz w:val="22"/>
          <w:szCs w:val="22"/>
        </w:rPr>
        <w:t xml:space="preserve">e </w:t>
      </w:r>
      <w:proofErr w:type="spellStart"/>
      <w:r w:rsidR="0039284F" w:rsidRPr="00F41FF2">
        <w:rPr>
          <w:rFonts w:asciiTheme="minorHAnsi" w:hAnsiTheme="minorHAnsi" w:cstheme="minorHAnsi"/>
          <w:sz w:val="22"/>
          <w:szCs w:val="22"/>
        </w:rPr>
        <w:t>prot</w:t>
      </w:r>
      <w:proofErr w:type="spellEnd"/>
      <w:r w:rsidR="0039284F" w:rsidRPr="00F41FF2">
        <w:rPr>
          <w:rFonts w:asciiTheme="minorHAnsi" w:hAnsiTheme="minorHAnsi" w:cstheme="minorHAnsi"/>
          <w:sz w:val="22"/>
          <w:szCs w:val="22"/>
        </w:rPr>
        <w:t>. n. 10</w:t>
      </w:r>
      <w:r w:rsidR="00D76613" w:rsidRPr="00F41FF2">
        <w:rPr>
          <w:rFonts w:asciiTheme="minorHAnsi" w:hAnsiTheme="minorHAnsi" w:cstheme="minorHAnsi"/>
          <w:sz w:val="22"/>
          <w:szCs w:val="22"/>
        </w:rPr>
        <w:t>9799</w:t>
      </w:r>
      <w:r w:rsidR="0039284F" w:rsidRPr="00F41FF2">
        <w:rPr>
          <w:rFonts w:asciiTheme="minorHAnsi" w:hAnsiTheme="minorHAnsi" w:cstheme="minorHAnsi"/>
          <w:sz w:val="22"/>
          <w:szCs w:val="22"/>
        </w:rPr>
        <w:t xml:space="preserve">, del </w:t>
      </w:r>
      <w:r w:rsidR="00D76613" w:rsidRPr="00F41FF2">
        <w:rPr>
          <w:rFonts w:asciiTheme="minorHAnsi" w:hAnsiTheme="minorHAnsi" w:cstheme="minorHAnsi"/>
          <w:sz w:val="22"/>
          <w:szCs w:val="22"/>
        </w:rPr>
        <w:t>30</w:t>
      </w:r>
      <w:r w:rsidR="0039284F" w:rsidRPr="00F41FF2">
        <w:rPr>
          <w:rFonts w:asciiTheme="minorHAnsi" w:hAnsiTheme="minorHAnsi" w:cstheme="minorHAnsi"/>
          <w:sz w:val="22"/>
          <w:szCs w:val="22"/>
        </w:rPr>
        <w:t xml:space="preserve"> dicembre 2022, al paragrafo</w:t>
      </w:r>
      <w:r w:rsidR="00D76613" w:rsidRPr="00F41FF2">
        <w:rPr>
          <w:rFonts w:asciiTheme="minorHAnsi" w:hAnsiTheme="minorHAnsi" w:cstheme="minorHAnsi"/>
          <w:sz w:val="22"/>
          <w:szCs w:val="22"/>
        </w:rPr>
        <w:t xml:space="preserve"> 3, recante </w:t>
      </w:r>
      <w:r w:rsidR="0039284F" w:rsidRPr="00F41FF2">
        <w:rPr>
          <w:rFonts w:asciiTheme="minorHAnsi" w:hAnsiTheme="minorHAnsi" w:cstheme="minorHAnsi"/>
          <w:sz w:val="22"/>
          <w:szCs w:val="22"/>
        </w:rPr>
        <w:t>«</w:t>
      </w:r>
      <w:r w:rsidR="00D76613" w:rsidRPr="00F41FF2">
        <w:rPr>
          <w:rFonts w:asciiTheme="minorHAnsi" w:hAnsiTheme="minorHAnsi" w:cstheme="minorHAnsi"/>
          <w:i/>
          <w:iCs/>
          <w:sz w:val="22"/>
          <w:szCs w:val="22"/>
        </w:rPr>
        <w:t>Le tipologie di attività del progetto e le opzioni di costo semplificate</w:t>
      </w:r>
      <w:r w:rsidR="0039284F" w:rsidRPr="00F41FF2">
        <w:rPr>
          <w:rFonts w:asciiTheme="minorHAnsi" w:hAnsiTheme="minorHAnsi" w:cstheme="minorHAnsi"/>
          <w:sz w:val="22"/>
          <w:szCs w:val="22"/>
        </w:rPr>
        <w:t>».</w:t>
      </w:r>
    </w:p>
    <w:p w14:paraId="4C39BDA7" w14:textId="77777777" w:rsidR="007D3D2C"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 xml:space="preserve">L’incaricato si impegna ad attenersi agli obblighi di condotta previsti dal Codice </w:t>
      </w:r>
      <w:r w:rsidR="00457356" w:rsidRPr="00F41FF2">
        <w:rPr>
          <w:rFonts w:asciiTheme="minorHAnsi" w:hAnsiTheme="minorHAnsi" w:cstheme="minorHAnsi"/>
          <w:sz w:val="22"/>
          <w:szCs w:val="22"/>
        </w:rPr>
        <w:t>di comportamento dei dipendenti del Ministero dell’Istruzione, adottato con D.M. del 26 aprile 2022, n. 105</w:t>
      </w:r>
      <w:r w:rsidRPr="00F41FF2">
        <w:rPr>
          <w:rFonts w:asciiTheme="minorHAnsi" w:hAnsiTheme="minorHAnsi" w:cstheme="minorHAnsi"/>
          <w:sz w:val="22"/>
          <w:szCs w:val="22"/>
        </w:rPr>
        <w:t>.</w:t>
      </w:r>
      <w:bookmarkStart w:id="3" w:name="_Hlk107868465"/>
    </w:p>
    <w:p w14:paraId="70B50913" w14:textId="38C45338" w:rsidR="00733FAD" w:rsidRPr="00F41FF2" w:rsidRDefault="001647CB"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t>La durata del</w:t>
      </w:r>
      <w:r w:rsidR="00155CD1" w:rsidRPr="00F41FF2">
        <w:rPr>
          <w:rFonts w:asciiTheme="minorHAnsi" w:hAnsiTheme="minorHAnsi" w:cstheme="minorHAnsi"/>
          <w:sz w:val="22"/>
          <w:szCs w:val="22"/>
        </w:rPr>
        <w:t xml:space="preserve">l’incarico </w:t>
      </w:r>
      <w:r w:rsidRPr="00F41FF2">
        <w:rPr>
          <w:rFonts w:asciiTheme="minorHAnsi" w:hAnsiTheme="minorHAnsi" w:cstheme="minorHAnsi"/>
          <w:sz w:val="22"/>
          <w:szCs w:val="22"/>
        </w:rPr>
        <w:t xml:space="preserve">è </w:t>
      </w:r>
      <w:r w:rsidR="00155CD1" w:rsidRPr="00F41FF2">
        <w:rPr>
          <w:rFonts w:asciiTheme="minorHAnsi" w:hAnsiTheme="minorHAnsi" w:cstheme="minorHAnsi"/>
          <w:sz w:val="22"/>
          <w:szCs w:val="22"/>
        </w:rPr>
        <w:t xml:space="preserve">di </w:t>
      </w:r>
      <w:r w:rsidR="0010269D" w:rsidRPr="00F41FF2">
        <w:rPr>
          <w:rFonts w:asciiTheme="minorHAnsi" w:hAnsiTheme="minorHAnsi" w:cstheme="minorHAnsi"/>
          <w:sz w:val="22"/>
          <w:szCs w:val="22"/>
        </w:rPr>
        <w:t xml:space="preserve">massimo n. </w:t>
      </w:r>
      <w:r w:rsidRPr="00251E1D">
        <w:rPr>
          <w:rFonts w:asciiTheme="minorHAnsi" w:hAnsiTheme="minorHAnsi" w:cstheme="minorHAnsi"/>
          <w:sz w:val="22"/>
          <w:szCs w:val="22"/>
        </w:rPr>
        <w:t>[…],</w:t>
      </w:r>
      <w:r w:rsidR="0010269D" w:rsidRPr="00F41FF2">
        <w:rPr>
          <w:rFonts w:asciiTheme="minorHAnsi" w:hAnsiTheme="minorHAnsi" w:cstheme="minorHAnsi"/>
          <w:sz w:val="22"/>
          <w:szCs w:val="22"/>
        </w:rPr>
        <w:t xml:space="preserve"> di </w:t>
      </w:r>
      <w:proofErr w:type="gramStart"/>
      <w:r w:rsidR="0010269D" w:rsidRPr="00F41FF2">
        <w:rPr>
          <w:rFonts w:asciiTheme="minorHAnsi" w:hAnsiTheme="minorHAnsi" w:cstheme="minorHAnsi"/>
          <w:sz w:val="22"/>
          <w:szCs w:val="22"/>
        </w:rPr>
        <w:t xml:space="preserve">attività </w:t>
      </w:r>
      <w:r w:rsidRPr="00F41FF2">
        <w:rPr>
          <w:rFonts w:asciiTheme="minorHAnsi" w:hAnsiTheme="minorHAnsi" w:cstheme="minorHAnsi"/>
          <w:i/>
          <w:iCs/>
          <w:sz w:val="22"/>
          <w:szCs w:val="22"/>
        </w:rPr>
        <w:t xml:space="preserve"> </w:t>
      </w:r>
      <w:r w:rsidRPr="00F41FF2">
        <w:rPr>
          <w:rFonts w:asciiTheme="minorHAnsi" w:hAnsiTheme="minorHAnsi" w:cstheme="minorHAnsi"/>
          <w:sz w:val="22"/>
          <w:szCs w:val="22"/>
        </w:rPr>
        <w:t>a</w:t>
      </w:r>
      <w:proofErr w:type="gramEnd"/>
      <w:r w:rsidRPr="00F41FF2">
        <w:rPr>
          <w:rFonts w:asciiTheme="minorHAnsi" w:hAnsiTheme="minorHAnsi" w:cstheme="minorHAnsi"/>
          <w:sz w:val="22"/>
          <w:szCs w:val="22"/>
        </w:rPr>
        <w:t xml:space="preserve"> decorrere dal</w:t>
      </w:r>
      <w:r w:rsidR="0010269D" w:rsidRPr="00F41FF2">
        <w:rPr>
          <w:rFonts w:asciiTheme="minorHAnsi" w:hAnsiTheme="minorHAnsi" w:cstheme="minorHAnsi"/>
          <w:sz w:val="22"/>
          <w:szCs w:val="22"/>
        </w:rPr>
        <w:t xml:space="preserve">la data di  conferimento dell’incarico </w:t>
      </w:r>
      <w:r w:rsidRPr="00F41FF2">
        <w:rPr>
          <w:rFonts w:asciiTheme="minorHAnsi" w:hAnsiTheme="minorHAnsi" w:cstheme="minorHAnsi"/>
          <w:sz w:val="22"/>
          <w:szCs w:val="22"/>
        </w:rPr>
        <w:t xml:space="preserve"> </w:t>
      </w:r>
      <w:bookmarkEnd w:id="3"/>
      <w:r w:rsidR="0010269D" w:rsidRPr="00F41FF2">
        <w:rPr>
          <w:rFonts w:asciiTheme="minorHAnsi" w:hAnsiTheme="minorHAnsi" w:cstheme="minorHAnsi"/>
          <w:color w:val="000000"/>
          <w:sz w:val="22"/>
          <w:szCs w:val="22"/>
        </w:rPr>
        <w:t>e fino alla conclusione del progetto (</w:t>
      </w:r>
      <w:r w:rsidR="003645F3">
        <w:rPr>
          <w:rFonts w:asciiTheme="minorHAnsi" w:hAnsiTheme="minorHAnsi" w:cstheme="minorHAnsi"/>
          <w:color w:val="000000"/>
          <w:sz w:val="22"/>
          <w:szCs w:val="22"/>
        </w:rPr>
        <w:t>15.09.2025</w:t>
      </w:r>
      <w:r w:rsidR="0010269D" w:rsidRPr="00F41FF2">
        <w:rPr>
          <w:rFonts w:asciiTheme="minorHAnsi" w:hAnsiTheme="minorHAnsi" w:cstheme="minorHAnsi"/>
          <w:color w:val="000000"/>
          <w:sz w:val="22"/>
          <w:szCs w:val="22"/>
        </w:rPr>
        <w:t xml:space="preserve">) , </w:t>
      </w:r>
      <w:r w:rsidR="0010269D" w:rsidRPr="00F41FF2">
        <w:rPr>
          <w:rFonts w:asciiTheme="minorHAnsi" w:hAnsiTheme="minorHAnsi" w:cstheme="minorHAnsi"/>
          <w:b/>
          <w:color w:val="000000"/>
          <w:sz w:val="22"/>
          <w:szCs w:val="22"/>
        </w:rPr>
        <w:t>fatte salve eventuali proroghe.</w:t>
      </w:r>
    </w:p>
    <w:p w14:paraId="3051D64E" w14:textId="6C2A1662" w:rsidR="00BE263C" w:rsidRPr="00F41FF2" w:rsidRDefault="00733FAD" w:rsidP="00F41FF2">
      <w:pPr>
        <w:pStyle w:val="WW-Testonormale"/>
        <w:numPr>
          <w:ilvl w:val="0"/>
          <w:numId w:val="21"/>
        </w:numPr>
        <w:tabs>
          <w:tab w:val="left" w:pos="-284"/>
        </w:tabs>
        <w:spacing w:before="120" w:after="120" w:line="276" w:lineRule="auto"/>
        <w:ind w:left="426"/>
        <w:jc w:val="both"/>
        <w:rPr>
          <w:rFonts w:asciiTheme="minorHAnsi" w:hAnsiTheme="minorHAnsi" w:cstheme="minorHAnsi"/>
          <w:sz w:val="22"/>
          <w:szCs w:val="22"/>
        </w:rPr>
      </w:pPr>
      <w:r w:rsidRPr="00F41FF2">
        <w:rPr>
          <w:rFonts w:asciiTheme="minorHAnsi" w:hAnsiTheme="minorHAnsi" w:cstheme="minorHAnsi"/>
          <w:sz w:val="22"/>
          <w:szCs w:val="22"/>
        </w:rPr>
        <w:lastRenderedPageBreak/>
        <w:t>N</w:t>
      </w:r>
      <w:r w:rsidR="001647CB" w:rsidRPr="00F41FF2">
        <w:rPr>
          <w:rFonts w:asciiTheme="minorHAnsi" w:hAnsiTheme="minorHAnsi" w:cstheme="minorHAnsi"/>
          <w:sz w:val="22"/>
          <w:szCs w:val="22"/>
        </w:rPr>
        <w:t>on è ammesso il rinnovo del</w:t>
      </w:r>
      <w:r w:rsidR="00155CD1" w:rsidRPr="00F41FF2">
        <w:rPr>
          <w:rFonts w:asciiTheme="minorHAnsi" w:hAnsiTheme="minorHAnsi" w:cstheme="minorHAnsi"/>
          <w:sz w:val="22"/>
          <w:szCs w:val="22"/>
        </w:rPr>
        <w:t>l’incarico</w:t>
      </w:r>
      <w:r w:rsidR="001647CB" w:rsidRPr="00F41FF2">
        <w:rPr>
          <w:rFonts w:asciiTheme="minorHAnsi" w:hAnsiTheme="minorHAnsi" w:cstheme="minorHAnsi"/>
          <w:sz w:val="22"/>
          <w:szCs w:val="22"/>
        </w:rPr>
        <w:t xml:space="preserve">. L’eventuale </w:t>
      </w:r>
      <w:r w:rsidR="0039284F" w:rsidRPr="00F41FF2">
        <w:rPr>
          <w:rFonts w:asciiTheme="minorHAnsi" w:hAnsiTheme="minorHAnsi" w:cstheme="minorHAnsi"/>
          <w:sz w:val="22"/>
          <w:szCs w:val="22"/>
        </w:rPr>
        <w:t>differimento del termine di conclusione</w:t>
      </w:r>
      <w:r w:rsidR="00576118" w:rsidRPr="00F41FF2">
        <w:rPr>
          <w:rFonts w:asciiTheme="minorHAnsi" w:hAnsiTheme="minorHAnsi" w:cstheme="minorHAnsi"/>
          <w:sz w:val="22"/>
          <w:szCs w:val="22"/>
        </w:rPr>
        <w:t xml:space="preserve"> </w:t>
      </w:r>
      <w:r w:rsidR="001647CB" w:rsidRPr="00F41FF2">
        <w:rPr>
          <w:rFonts w:asciiTheme="minorHAnsi" w:hAnsiTheme="minorHAnsi" w:cstheme="minorHAnsi"/>
          <w:sz w:val="22"/>
          <w:szCs w:val="22"/>
        </w:rPr>
        <w:t>dell’Incarico originario è consentit</w:t>
      </w:r>
      <w:r w:rsidR="00C70A26" w:rsidRPr="00F41FF2">
        <w:rPr>
          <w:rFonts w:asciiTheme="minorHAnsi" w:hAnsiTheme="minorHAnsi" w:cstheme="minorHAnsi"/>
          <w:sz w:val="22"/>
          <w:szCs w:val="22"/>
        </w:rPr>
        <w:t>o</w:t>
      </w:r>
      <w:r w:rsidR="001647CB" w:rsidRPr="00F41FF2">
        <w:rPr>
          <w:rFonts w:asciiTheme="minorHAnsi" w:hAnsiTheme="minorHAnsi" w:cstheme="minorHAnsi"/>
          <w:sz w:val="22"/>
          <w:szCs w:val="22"/>
        </w:rPr>
        <w:t>, in via eccezionale, al solo fine di completare il progetto e per ritardi non imputabili al prestatore, ferma restando la misura del compenso pattuito in sede di affidamento dell’Incarico</w:t>
      </w:r>
      <w:r w:rsidR="0039284F" w:rsidRPr="00F41FF2">
        <w:rPr>
          <w:rFonts w:asciiTheme="minorHAnsi" w:hAnsiTheme="minorHAnsi" w:cstheme="minorHAnsi"/>
          <w:sz w:val="22"/>
          <w:szCs w:val="22"/>
        </w:rPr>
        <w:t xml:space="preserve">, nonché il rispetto delle tempistiche previste </w:t>
      </w:r>
      <w:r w:rsidR="00C70A26" w:rsidRPr="00F41FF2">
        <w:rPr>
          <w:rFonts w:asciiTheme="minorHAnsi" w:hAnsiTheme="minorHAnsi" w:cstheme="minorHAnsi"/>
          <w:sz w:val="22"/>
          <w:szCs w:val="22"/>
        </w:rPr>
        <w:t xml:space="preserve">per la realizzazione degli interventi </w:t>
      </w:r>
      <w:r w:rsidR="0039284F" w:rsidRPr="00F41FF2">
        <w:rPr>
          <w:rFonts w:asciiTheme="minorHAnsi" w:hAnsiTheme="minorHAnsi" w:cstheme="minorHAnsi"/>
          <w:sz w:val="22"/>
          <w:szCs w:val="22"/>
        </w:rPr>
        <w:t>dalla normativa nazionale e comunitaria di riferimento.</w:t>
      </w:r>
    </w:p>
    <w:p w14:paraId="2EC9672A" w14:textId="487819DD" w:rsidR="00B148C9" w:rsidRDefault="001647CB" w:rsidP="00B148C9">
      <w:pPr>
        <w:pStyle w:val="WW-Testonormale"/>
        <w:numPr>
          <w:ilvl w:val="0"/>
          <w:numId w:val="21"/>
        </w:numPr>
        <w:tabs>
          <w:tab w:val="left" w:pos="-284"/>
        </w:tabs>
        <w:spacing w:before="120" w:after="120" w:line="276" w:lineRule="auto"/>
        <w:ind w:left="426"/>
        <w:jc w:val="both"/>
        <w:rPr>
          <w:rStyle w:val="ui-provider"/>
          <w:rFonts w:asciiTheme="minorHAnsi" w:hAnsiTheme="minorHAnsi" w:cstheme="minorHAnsi"/>
          <w:sz w:val="22"/>
          <w:szCs w:val="22"/>
        </w:rPr>
      </w:pPr>
      <w:r w:rsidRPr="00F41FF2">
        <w:rPr>
          <w:rFonts w:asciiTheme="minorHAnsi" w:hAnsiTheme="minorHAnsi" w:cstheme="minorHAnsi"/>
          <w:sz w:val="22"/>
          <w:szCs w:val="22"/>
        </w:rPr>
        <w:t xml:space="preserve">Per l’Incarico conferito è pattuito un corrispettivo lordo pari </w:t>
      </w:r>
      <w:r w:rsidRPr="003D22B0">
        <w:rPr>
          <w:rFonts w:asciiTheme="minorHAnsi" w:hAnsiTheme="minorHAnsi" w:cstheme="minorHAnsi"/>
          <w:sz w:val="22"/>
          <w:szCs w:val="22"/>
        </w:rPr>
        <w:t xml:space="preserve">ad </w:t>
      </w:r>
      <w:r w:rsidR="00EB3AEE" w:rsidRPr="003D22B0">
        <w:rPr>
          <w:rFonts w:asciiTheme="minorHAnsi" w:hAnsiTheme="minorHAnsi" w:cstheme="minorHAnsi"/>
          <w:b/>
          <w:bCs/>
          <w:sz w:val="22"/>
          <w:szCs w:val="22"/>
        </w:rPr>
        <w:t xml:space="preserve">€ </w:t>
      </w:r>
      <w:r w:rsidR="00673692">
        <w:rPr>
          <w:rFonts w:asciiTheme="minorHAnsi" w:hAnsiTheme="minorHAnsi" w:cstheme="minorHAnsi"/>
          <w:b/>
          <w:bCs/>
          <w:sz w:val="22"/>
          <w:szCs w:val="22"/>
        </w:rPr>
        <w:t>42,00</w:t>
      </w:r>
      <w:r w:rsidR="00EB3AEE" w:rsidRPr="003D22B0">
        <w:rPr>
          <w:rFonts w:asciiTheme="minorHAnsi" w:hAnsiTheme="minorHAnsi" w:cstheme="minorHAnsi"/>
          <w:b/>
          <w:bCs/>
          <w:sz w:val="22"/>
          <w:szCs w:val="22"/>
        </w:rPr>
        <w:t xml:space="preserve"> (Euro </w:t>
      </w:r>
      <w:r w:rsidR="00673692">
        <w:rPr>
          <w:rFonts w:asciiTheme="minorHAnsi" w:hAnsiTheme="minorHAnsi" w:cstheme="minorHAnsi"/>
          <w:b/>
          <w:bCs/>
          <w:sz w:val="22"/>
          <w:szCs w:val="22"/>
        </w:rPr>
        <w:t>quarantadue</w:t>
      </w:r>
      <w:r w:rsidR="00EB3AEE" w:rsidRPr="003D22B0">
        <w:rPr>
          <w:rFonts w:asciiTheme="minorHAnsi" w:hAnsiTheme="minorHAnsi" w:cstheme="minorHAnsi"/>
          <w:b/>
          <w:bCs/>
          <w:sz w:val="22"/>
          <w:szCs w:val="22"/>
        </w:rPr>
        <w:t>/00</w:t>
      </w:r>
      <w:proofErr w:type="gramStart"/>
      <w:r w:rsidR="00EB3AEE" w:rsidRPr="003D22B0">
        <w:rPr>
          <w:rFonts w:asciiTheme="minorHAnsi" w:hAnsiTheme="minorHAnsi" w:cstheme="minorHAnsi"/>
          <w:b/>
          <w:bCs/>
          <w:sz w:val="22"/>
          <w:szCs w:val="22"/>
        </w:rPr>
        <w:t>),</w:t>
      </w:r>
      <w:r w:rsidR="00EB3AEE" w:rsidRPr="00F41FF2">
        <w:rPr>
          <w:rFonts w:asciiTheme="minorHAnsi" w:hAnsiTheme="minorHAnsi" w:cstheme="minorHAnsi"/>
          <w:sz w:val="22"/>
          <w:szCs w:val="22"/>
        </w:rPr>
        <w:t xml:space="preserve"> </w:t>
      </w:r>
      <w:bookmarkStart w:id="4" w:name="_Hlk96682612"/>
      <w:r w:rsidRPr="00F41FF2">
        <w:rPr>
          <w:rFonts w:asciiTheme="minorHAnsi" w:hAnsiTheme="minorHAnsi" w:cstheme="minorHAnsi"/>
          <w:sz w:val="22"/>
          <w:szCs w:val="22"/>
        </w:rPr>
        <w:t xml:space="preserve"> </w:t>
      </w:r>
      <w:bookmarkStart w:id="5" w:name="_Hlk96682741"/>
      <w:bookmarkEnd w:id="4"/>
      <w:r w:rsidR="00001787" w:rsidRPr="00F41FF2">
        <w:rPr>
          <w:rFonts w:asciiTheme="minorHAnsi" w:hAnsiTheme="minorHAnsi" w:cstheme="minorHAnsi"/>
          <w:sz w:val="22"/>
          <w:szCs w:val="22"/>
        </w:rPr>
        <w:t>importo</w:t>
      </w:r>
      <w:proofErr w:type="gramEnd"/>
      <w:r w:rsidR="00001787" w:rsidRPr="00F41FF2">
        <w:rPr>
          <w:rFonts w:asciiTheme="minorHAnsi" w:hAnsiTheme="minorHAnsi" w:cstheme="minorHAnsi"/>
          <w:sz w:val="22"/>
          <w:szCs w:val="22"/>
        </w:rPr>
        <w:t xml:space="preserve"> inteso lordo </w:t>
      </w:r>
      <w:r w:rsidR="007D3D2C" w:rsidRPr="00F41FF2">
        <w:rPr>
          <w:rFonts w:asciiTheme="minorHAnsi" w:hAnsiTheme="minorHAnsi" w:cstheme="minorHAnsi"/>
          <w:sz w:val="22"/>
          <w:szCs w:val="22"/>
        </w:rPr>
        <w:t>Stato</w:t>
      </w:r>
      <w:r w:rsidR="00001787" w:rsidRPr="00F41FF2">
        <w:rPr>
          <w:rFonts w:asciiTheme="minorHAnsi" w:hAnsiTheme="minorHAnsi" w:cstheme="minorHAnsi"/>
          <w:sz w:val="22"/>
          <w:szCs w:val="22"/>
        </w:rPr>
        <w:t xml:space="preserve">, </w:t>
      </w:r>
      <w:r w:rsidRPr="00F41FF2">
        <w:rPr>
          <w:rFonts w:asciiTheme="minorHAnsi" w:hAnsiTheme="minorHAnsi" w:cstheme="minorHAnsi"/>
          <w:sz w:val="22"/>
          <w:szCs w:val="22"/>
        </w:rPr>
        <w:t xml:space="preserve">rapportato alle </w:t>
      </w:r>
      <w:r w:rsidR="00CF3AE2">
        <w:rPr>
          <w:rStyle w:val="ui-provider"/>
          <w:rFonts w:asciiTheme="minorHAnsi" w:hAnsiTheme="minorHAnsi" w:cstheme="minorHAnsi"/>
          <w:sz w:val="22"/>
          <w:szCs w:val="22"/>
        </w:rPr>
        <w:t xml:space="preserve">ore effettivamente prestate </w:t>
      </w:r>
      <w:r w:rsidR="00CF3AE2" w:rsidRPr="00EE75E0">
        <w:rPr>
          <w:rFonts w:asciiTheme="minorHAnsi" w:hAnsiTheme="minorHAnsi" w:cstheme="minorHAnsi"/>
          <w:sz w:val="24"/>
          <w:szCs w:val="24"/>
        </w:rPr>
        <w:t>per un importo mas</w:t>
      </w:r>
      <w:r w:rsidR="00CF3AE2">
        <w:rPr>
          <w:rFonts w:asciiTheme="minorHAnsi" w:hAnsiTheme="minorHAnsi" w:cstheme="minorHAnsi"/>
          <w:sz w:val="24"/>
          <w:szCs w:val="24"/>
        </w:rPr>
        <w:t xml:space="preserve">simo </w:t>
      </w:r>
      <w:r w:rsidR="00CF3AE2" w:rsidRPr="002B62AC">
        <w:rPr>
          <w:rFonts w:asciiTheme="minorHAnsi" w:hAnsiTheme="minorHAnsi" w:cstheme="minorHAnsi"/>
          <w:sz w:val="24"/>
          <w:szCs w:val="24"/>
        </w:rPr>
        <w:t xml:space="preserve">complessivo </w:t>
      </w:r>
      <w:r w:rsidR="00CF3AE2" w:rsidRPr="008918C9">
        <w:rPr>
          <w:rFonts w:asciiTheme="minorHAnsi" w:hAnsiTheme="minorHAnsi" w:cstheme="minorHAnsi"/>
          <w:sz w:val="24"/>
          <w:szCs w:val="24"/>
        </w:rPr>
        <w:t xml:space="preserve">pari a € ……………….. </w:t>
      </w:r>
      <w:proofErr w:type="gramStart"/>
      <w:r w:rsidR="00CF3AE2" w:rsidRPr="008918C9">
        <w:rPr>
          <w:rFonts w:asciiTheme="minorHAnsi" w:hAnsiTheme="minorHAnsi" w:cstheme="minorHAnsi"/>
          <w:sz w:val="24"/>
          <w:szCs w:val="24"/>
        </w:rPr>
        <w:t>( euro</w:t>
      </w:r>
      <w:proofErr w:type="gramEnd"/>
      <w:r w:rsidR="00CF3AE2" w:rsidRPr="008918C9">
        <w:rPr>
          <w:rFonts w:asciiTheme="minorHAnsi" w:hAnsiTheme="minorHAnsi" w:cstheme="minorHAnsi"/>
          <w:sz w:val="24"/>
          <w:szCs w:val="24"/>
        </w:rPr>
        <w:t xml:space="preserve"> …………………../..)</w:t>
      </w:r>
      <w:r w:rsidR="00D75142" w:rsidRPr="008918C9">
        <w:rPr>
          <w:rFonts w:asciiTheme="minorHAnsi" w:hAnsiTheme="minorHAnsi" w:cstheme="minorHAnsi"/>
          <w:sz w:val="22"/>
          <w:szCs w:val="22"/>
        </w:rPr>
        <w:t>,</w:t>
      </w:r>
      <w:r w:rsidR="008918C9">
        <w:rPr>
          <w:rFonts w:asciiTheme="minorHAnsi" w:hAnsiTheme="minorHAnsi" w:cstheme="minorHAnsi"/>
          <w:sz w:val="22"/>
          <w:szCs w:val="22"/>
        </w:rPr>
        <w:t xml:space="preserve"> </w:t>
      </w:r>
      <w:r w:rsidR="005A05CC" w:rsidRPr="00F41FF2">
        <w:rPr>
          <w:rFonts w:asciiTheme="minorHAnsi" w:hAnsiTheme="minorHAnsi" w:cstheme="minorHAnsi"/>
          <w:sz w:val="22"/>
          <w:szCs w:val="22"/>
        </w:rPr>
        <w:t xml:space="preserve">tenuto conto di quanto previsto per i costi </w:t>
      </w:r>
      <w:r w:rsidR="005A05CC" w:rsidRPr="000579DA">
        <w:rPr>
          <w:rFonts w:asciiTheme="minorHAnsi" w:hAnsiTheme="minorHAnsi" w:cstheme="minorHAnsi"/>
          <w:sz w:val="22"/>
          <w:szCs w:val="22"/>
        </w:rPr>
        <w:t>diretti dalle Istruzioni</w:t>
      </w:r>
      <w:r w:rsidR="005A05CC" w:rsidRPr="00F41FF2">
        <w:rPr>
          <w:rFonts w:asciiTheme="minorHAnsi" w:hAnsiTheme="minorHAnsi" w:cstheme="minorHAnsi"/>
          <w:sz w:val="22"/>
          <w:szCs w:val="22"/>
        </w:rPr>
        <w:t xml:space="preserve"> Operative </w:t>
      </w:r>
      <w:proofErr w:type="spellStart"/>
      <w:r w:rsidR="005A05CC" w:rsidRPr="00F41FF2">
        <w:rPr>
          <w:rFonts w:asciiTheme="minorHAnsi" w:hAnsiTheme="minorHAnsi" w:cstheme="minorHAnsi"/>
          <w:sz w:val="22"/>
          <w:szCs w:val="22"/>
        </w:rPr>
        <w:t>prot</w:t>
      </w:r>
      <w:proofErr w:type="spellEnd"/>
      <w:r w:rsidR="005A05CC" w:rsidRPr="00F41FF2">
        <w:rPr>
          <w:rFonts w:asciiTheme="minorHAnsi" w:hAnsiTheme="minorHAnsi" w:cstheme="minorHAnsi"/>
          <w:sz w:val="22"/>
          <w:szCs w:val="22"/>
        </w:rPr>
        <w:t>. n. 109799 del 30 dicembre 2022, al paragrafo 3 «</w:t>
      </w:r>
      <w:r w:rsidR="005A05CC" w:rsidRPr="00F41FF2">
        <w:rPr>
          <w:rFonts w:asciiTheme="minorHAnsi" w:hAnsiTheme="minorHAnsi" w:cstheme="minorHAnsi"/>
          <w:i/>
          <w:iCs/>
          <w:sz w:val="22"/>
          <w:szCs w:val="22"/>
        </w:rPr>
        <w:t>Le tipologie di attività del progetto e le opzioni di costo semplificate</w:t>
      </w:r>
      <w:r w:rsidR="005A05CC" w:rsidRPr="00F41FF2">
        <w:rPr>
          <w:rFonts w:asciiTheme="minorHAnsi" w:hAnsiTheme="minorHAnsi" w:cstheme="minorHAnsi"/>
          <w:sz w:val="22"/>
          <w:szCs w:val="22"/>
        </w:rPr>
        <w:t>»</w:t>
      </w:r>
      <w:r w:rsidR="002858F6" w:rsidRPr="00F41FF2">
        <w:rPr>
          <w:rStyle w:val="ui-provider"/>
          <w:rFonts w:asciiTheme="minorHAnsi" w:hAnsiTheme="minorHAnsi" w:cstheme="minorHAnsi"/>
          <w:sz w:val="22"/>
          <w:szCs w:val="22"/>
        </w:rPr>
        <w:t>.</w:t>
      </w:r>
    </w:p>
    <w:p w14:paraId="05FB93B9" w14:textId="09E757DA" w:rsidR="00B148C9" w:rsidRPr="00F41FF2" w:rsidRDefault="00B148C9" w:rsidP="00B148C9">
      <w:pPr>
        <w:pStyle w:val="WW-Testonormale"/>
        <w:tabs>
          <w:tab w:val="left" w:pos="-284"/>
        </w:tabs>
        <w:spacing w:before="120" w:after="120" w:line="276" w:lineRule="auto"/>
        <w:ind w:left="426"/>
        <w:jc w:val="both"/>
        <w:rPr>
          <w:rFonts w:asciiTheme="minorHAnsi" w:hAnsiTheme="minorHAnsi" w:cstheme="minorHAnsi"/>
          <w:sz w:val="22"/>
          <w:szCs w:val="22"/>
        </w:rPr>
      </w:pPr>
      <w:r w:rsidRPr="00B148C9">
        <w:rPr>
          <w:rStyle w:val="ui-provider"/>
          <w:rFonts w:asciiTheme="minorHAnsi" w:hAnsiTheme="minorHAnsi" w:cstheme="minorHAnsi"/>
          <w:sz w:val="22"/>
          <w:szCs w:val="22"/>
        </w:rPr>
        <w:t xml:space="preserve">Tale </w:t>
      </w:r>
      <w:r w:rsidRPr="00B148C9">
        <w:rPr>
          <w:rFonts w:asciiTheme="minorHAnsi" w:hAnsiTheme="minorHAnsi" w:cstheme="minorHAnsi"/>
          <w:sz w:val="24"/>
          <w:szCs w:val="24"/>
        </w:rPr>
        <w:t>importo è inteso omnicomprensivo di tutti gli oneri a carico di ambedue le parti, Amministrazione e percipiente.</w:t>
      </w:r>
    </w:p>
    <w:bookmarkEnd w:id="5"/>
    <w:p w14:paraId="51D4490D" w14:textId="09BDEF1F" w:rsidR="00733FAD" w:rsidRPr="00F41FF2" w:rsidRDefault="001647CB" w:rsidP="00F41FF2">
      <w:pPr>
        <w:pStyle w:val="Paragrafoelenco"/>
        <w:numPr>
          <w:ilvl w:val="0"/>
          <w:numId w:val="21"/>
        </w:numPr>
        <w:spacing w:before="120" w:after="120" w:line="276" w:lineRule="auto"/>
        <w:ind w:left="426"/>
        <w:contextualSpacing w:val="0"/>
        <w:jc w:val="both"/>
        <w:rPr>
          <w:rFonts w:asciiTheme="minorHAnsi" w:hAnsiTheme="minorHAnsi" w:cstheme="minorHAnsi"/>
          <w:sz w:val="22"/>
          <w:szCs w:val="22"/>
        </w:rPr>
      </w:pPr>
      <w:r w:rsidRPr="00F41FF2">
        <w:rPr>
          <w:rFonts w:asciiTheme="minorHAnsi" w:hAnsiTheme="minorHAnsi" w:cstheme="minorHAnsi"/>
          <w:sz w:val="22"/>
          <w:szCs w:val="22"/>
        </w:rPr>
        <w:t>Il corrispettivo di cui al presente articolo sarà corrisposto dall’Istituto</w:t>
      </w:r>
      <w:r w:rsidR="00001787" w:rsidRPr="00F41FF2">
        <w:rPr>
          <w:rFonts w:asciiTheme="minorHAnsi" w:hAnsiTheme="minorHAnsi" w:cstheme="minorHAnsi"/>
          <w:sz w:val="22"/>
          <w:szCs w:val="22"/>
        </w:rPr>
        <w:t>, previ</w:t>
      </w:r>
      <w:r w:rsidR="00457735" w:rsidRPr="00F41FF2">
        <w:rPr>
          <w:rFonts w:asciiTheme="minorHAnsi" w:hAnsiTheme="minorHAnsi" w:cstheme="minorHAnsi"/>
          <w:sz w:val="22"/>
          <w:szCs w:val="22"/>
        </w:rPr>
        <w:t xml:space="preserve">o svolgimento delle attività previste e </w:t>
      </w:r>
      <w:r w:rsidR="00001787" w:rsidRPr="00F41FF2">
        <w:rPr>
          <w:rFonts w:asciiTheme="minorHAnsi" w:hAnsiTheme="minorHAnsi" w:cstheme="minorHAnsi"/>
          <w:sz w:val="22"/>
          <w:szCs w:val="22"/>
        </w:rPr>
        <w:t xml:space="preserve">presentazione del relativo </w:t>
      </w:r>
      <w:proofErr w:type="spellStart"/>
      <w:r w:rsidR="00001787" w:rsidRPr="00F41FF2">
        <w:rPr>
          <w:rFonts w:asciiTheme="minorHAnsi" w:hAnsiTheme="minorHAnsi" w:cstheme="minorHAnsi"/>
          <w:sz w:val="22"/>
          <w:szCs w:val="22"/>
        </w:rPr>
        <w:t>timesheet</w:t>
      </w:r>
      <w:proofErr w:type="spellEnd"/>
      <w:r w:rsidR="00001787" w:rsidRPr="00F41FF2">
        <w:rPr>
          <w:rFonts w:asciiTheme="minorHAnsi" w:hAnsiTheme="minorHAnsi" w:cstheme="minorHAnsi"/>
          <w:sz w:val="22"/>
          <w:szCs w:val="22"/>
        </w:rPr>
        <w:t xml:space="preserve"> sulle ore effettivamente svolt</w:t>
      </w:r>
      <w:r w:rsidR="003617E6" w:rsidRPr="00F41FF2">
        <w:rPr>
          <w:rFonts w:asciiTheme="minorHAnsi" w:hAnsiTheme="minorHAnsi" w:cstheme="minorHAnsi"/>
          <w:sz w:val="22"/>
          <w:szCs w:val="22"/>
        </w:rPr>
        <w:t xml:space="preserve">e </w:t>
      </w:r>
      <w:r w:rsidR="00A9445C" w:rsidRPr="00F41FF2">
        <w:rPr>
          <w:rFonts w:asciiTheme="minorHAnsi" w:hAnsiTheme="minorHAnsi" w:cstheme="minorHAnsi"/>
          <w:sz w:val="22"/>
          <w:szCs w:val="22"/>
        </w:rPr>
        <w:t>e compatibilmente con l’assegnazione delle risorse da parte dell’Unità di Missione del PNRR</w:t>
      </w:r>
      <w:r w:rsidR="00901A85" w:rsidRPr="00F41FF2">
        <w:rPr>
          <w:rFonts w:asciiTheme="minorHAnsi" w:hAnsiTheme="minorHAnsi" w:cstheme="minorHAnsi"/>
          <w:sz w:val="22"/>
          <w:szCs w:val="22"/>
        </w:rPr>
        <w:t xml:space="preserve"> presso il Ministero dell’Istruzione e del Merito</w:t>
      </w:r>
      <w:r w:rsidR="00A9445C" w:rsidRPr="00F41FF2">
        <w:rPr>
          <w:rFonts w:asciiTheme="minorHAnsi" w:hAnsiTheme="minorHAnsi" w:cstheme="minorHAnsi"/>
          <w:sz w:val="22"/>
          <w:szCs w:val="22"/>
        </w:rPr>
        <w:t>.</w:t>
      </w:r>
    </w:p>
    <w:p w14:paraId="2B6D5EBD" w14:textId="34E50A98" w:rsidR="001647CB" w:rsidRPr="00F41FF2" w:rsidRDefault="001647CB"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sz w:val="22"/>
          <w:szCs w:val="22"/>
        </w:rPr>
      </w:pPr>
      <w:r w:rsidRPr="00F41FF2">
        <w:rPr>
          <w:rFonts w:asciiTheme="minorHAnsi" w:hAnsiTheme="minorHAnsi" w:cstheme="minorHAnsi"/>
          <w:sz w:val="22"/>
          <w:szCs w:val="22"/>
        </w:rPr>
        <w:t>Si allegano al</w:t>
      </w:r>
      <w:r w:rsidR="00FE4C5E" w:rsidRPr="00F41FF2">
        <w:rPr>
          <w:rFonts w:asciiTheme="minorHAnsi" w:hAnsiTheme="minorHAnsi" w:cstheme="minorHAnsi"/>
          <w:sz w:val="22"/>
          <w:szCs w:val="22"/>
        </w:rPr>
        <w:t>la presente lettera di incarico</w:t>
      </w:r>
      <w:r w:rsidRPr="00F41FF2">
        <w:rPr>
          <w:rFonts w:asciiTheme="minorHAnsi" w:hAnsiTheme="minorHAnsi" w:cstheme="minorHAnsi"/>
          <w:sz w:val="22"/>
          <w:szCs w:val="22"/>
        </w:rPr>
        <w:t xml:space="preserve">: </w:t>
      </w:r>
    </w:p>
    <w:p w14:paraId="6ECE7534" w14:textId="4D5E9459" w:rsidR="009D21CB" w:rsidRPr="00F41FF2" w:rsidRDefault="009D21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sz w:val="22"/>
          <w:szCs w:val="22"/>
        </w:rPr>
      </w:pPr>
      <w:r w:rsidRPr="00F41FF2">
        <w:rPr>
          <w:rFonts w:asciiTheme="minorHAnsi" w:hAnsiTheme="minorHAnsi" w:cstheme="minorHAnsi"/>
          <w:sz w:val="22"/>
          <w:szCs w:val="22"/>
        </w:rPr>
        <w:t>Domanda di partecipazione alla selezione;</w:t>
      </w:r>
    </w:p>
    <w:p w14:paraId="23512819" w14:textId="3DCC6F69" w:rsidR="001073D6" w:rsidRPr="00F41FF2" w:rsidRDefault="001647CB"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i/>
          <w:iCs/>
          <w:sz w:val="22"/>
          <w:szCs w:val="22"/>
        </w:rPr>
        <w:t>Curriculum vitae</w:t>
      </w:r>
      <w:r w:rsidRPr="00F41FF2">
        <w:rPr>
          <w:rFonts w:asciiTheme="minorHAnsi" w:hAnsiTheme="minorHAnsi" w:cstheme="minorHAnsi"/>
          <w:sz w:val="22"/>
          <w:szCs w:val="22"/>
        </w:rPr>
        <w:t xml:space="preserve"> dell’Incaricato;</w:t>
      </w:r>
    </w:p>
    <w:p w14:paraId="129055D2" w14:textId="6B55DA94" w:rsidR="001647CB" w:rsidRPr="00EA269B" w:rsidRDefault="006A1423" w:rsidP="00F41FF2">
      <w:pPr>
        <w:pStyle w:val="WW-Testonormale"/>
        <w:numPr>
          <w:ilvl w:val="0"/>
          <w:numId w:val="15"/>
        </w:numPr>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ind w:left="426" w:hanging="142"/>
        <w:rPr>
          <w:rFonts w:asciiTheme="minorHAnsi" w:hAnsiTheme="minorHAnsi" w:cstheme="minorHAnsi"/>
          <w:b/>
          <w:bCs/>
          <w:sz w:val="22"/>
          <w:szCs w:val="22"/>
        </w:rPr>
      </w:pPr>
      <w:r w:rsidRPr="00F41FF2">
        <w:rPr>
          <w:rFonts w:asciiTheme="minorHAnsi" w:hAnsiTheme="minorHAnsi" w:cstheme="minorHAnsi"/>
          <w:sz w:val="22"/>
          <w:szCs w:val="22"/>
        </w:rPr>
        <w:t>Dichiarazione di insussistenza di cause di incompatibilità e di conflitto di interessi;</w:t>
      </w:r>
    </w:p>
    <w:p w14:paraId="47E013AA" w14:textId="3097656E" w:rsidR="003617E6" w:rsidRPr="00F41FF2" w:rsidRDefault="003617E6"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rPr>
          <w:rFonts w:asciiTheme="minorHAnsi" w:hAnsiTheme="minorHAnsi" w:cstheme="minorHAnsi"/>
          <w:b/>
          <w:bCs/>
          <w:sz w:val="22"/>
          <w:szCs w:val="22"/>
        </w:rPr>
      </w:pPr>
      <w:r w:rsidRPr="00F41FF2">
        <w:rPr>
          <w:rFonts w:asciiTheme="minorHAnsi" w:hAnsiTheme="minorHAnsi" w:cstheme="minorHAnsi"/>
          <w:sz w:val="22"/>
          <w:szCs w:val="22"/>
        </w:rPr>
        <w:t xml:space="preserve">Licata, </w:t>
      </w:r>
    </w:p>
    <w:p w14:paraId="7FF0B2F7" w14:textId="25154792" w:rsidR="001647CB" w:rsidRPr="00F41FF2" w:rsidRDefault="00733FAD" w:rsidP="00F41FF2">
      <w:pPr>
        <w:pStyle w:val="WW-Testonormale"/>
        <w:tabs>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before="120" w:after="120" w:line="276" w:lineRule="auto"/>
        <w:jc w:val="right"/>
        <w:outlineLvl w:val="0"/>
        <w:rPr>
          <w:rFonts w:asciiTheme="minorHAnsi" w:hAnsiTheme="minorHAnsi" w:cstheme="minorHAnsi"/>
          <w:sz w:val="22"/>
          <w:szCs w:val="22"/>
        </w:rPr>
      </w:pP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Pr="00F41FF2">
        <w:rPr>
          <w:rFonts w:asciiTheme="minorHAnsi" w:hAnsiTheme="minorHAnsi" w:cstheme="minorHAnsi"/>
          <w:sz w:val="22"/>
          <w:szCs w:val="22"/>
        </w:rPr>
        <w:tab/>
      </w:r>
      <w:r w:rsidR="001647CB" w:rsidRPr="00F41FF2">
        <w:rPr>
          <w:rFonts w:asciiTheme="minorHAnsi" w:hAnsiTheme="minorHAnsi" w:cstheme="minorHAnsi"/>
          <w:b/>
          <w:bCs/>
          <w:smallCaps/>
          <w:sz w:val="22"/>
          <w:szCs w:val="22"/>
        </w:rPr>
        <w:t xml:space="preserve">  Il dirigente scolastico</w:t>
      </w:r>
      <w:r w:rsidR="001647CB" w:rsidRPr="00F41FF2">
        <w:rPr>
          <w:rFonts w:asciiTheme="minorHAnsi" w:hAnsiTheme="minorHAnsi" w:cstheme="minorHAnsi"/>
          <w:b/>
          <w:bCs/>
          <w:smallCaps/>
          <w:sz w:val="22"/>
          <w:szCs w:val="22"/>
        </w:rPr>
        <w:tab/>
      </w:r>
      <w:r w:rsidR="001647CB" w:rsidRPr="00F41FF2">
        <w:rPr>
          <w:rFonts w:asciiTheme="minorHAnsi" w:hAnsiTheme="minorHAnsi" w:cstheme="minorHAnsi"/>
          <w:b/>
          <w:bCs/>
          <w:smallCaps/>
          <w:sz w:val="22"/>
          <w:szCs w:val="22"/>
        </w:rPr>
        <w:tab/>
        <w:t xml:space="preserve">                                                 </w:t>
      </w:r>
      <w:r w:rsidR="00BE263C" w:rsidRPr="00F41FF2">
        <w:rPr>
          <w:rFonts w:asciiTheme="minorHAnsi" w:hAnsiTheme="minorHAnsi" w:cstheme="minorHAnsi"/>
          <w:b/>
          <w:bCs/>
          <w:smallCaps/>
          <w:sz w:val="22"/>
          <w:szCs w:val="22"/>
        </w:rPr>
        <w:t xml:space="preserve">          </w:t>
      </w:r>
      <w:r w:rsidR="001647CB" w:rsidRPr="00F41FF2">
        <w:rPr>
          <w:rFonts w:asciiTheme="minorHAnsi" w:hAnsiTheme="minorHAnsi" w:cstheme="minorHAnsi"/>
          <w:b/>
          <w:bCs/>
          <w:smallCaps/>
          <w:sz w:val="22"/>
          <w:szCs w:val="22"/>
        </w:rPr>
        <w:t xml:space="preserve">    </w:t>
      </w:r>
    </w:p>
    <w:p w14:paraId="51E3257A" w14:textId="30D81C00" w:rsidR="00B2494E" w:rsidRPr="00F41FF2" w:rsidRDefault="001647CB" w:rsidP="00F41FF2">
      <w:pPr>
        <w:pStyle w:val="Pidipagina"/>
        <w:tabs>
          <w:tab w:val="clear" w:pos="4819"/>
          <w:tab w:val="clear" w:pos="9638"/>
        </w:tabs>
        <w:spacing w:before="120" w:line="276" w:lineRule="auto"/>
        <w:contextualSpacing/>
        <w:rPr>
          <w:rFonts w:asciiTheme="minorHAnsi" w:hAnsiTheme="minorHAnsi" w:cstheme="minorHAnsi"/>
          <w:smallCaps/>
          <w:sz w:val="22"/>
          <w:szCs w:val="22"/>
        </w:rPr>
      </w:pPr>
      <w:r w:rsidRPr="00F41FF2">
        <w:rPr>
          <w:rFonts w:asciiTheme="minorHAnsi" w:hAnsiTheme="minorHAnsi" w:cstheme="minorHAnsi"/>
          <w:sz w:val="22"/>
          <w:szCs w:val="22"/>
        </w:rPr>
        <w:t xml:space="preserve">  </w:t>
      </w:r>
      <w:r w:rsidRPr="00F41FF2">
        <w:rPr>
          <w:rFonts w:asciiTheme="minorHAnsi" w:hAnsiTheme="minorHAnsi" w:cstheme="minorHAnsi"/>
          <w:sz w:val="22"/>
          <w:szCs w:val="22"/>
        </w:rPr>
        <w:tab/>
        <w:t xml:space="preserve">             </w:t>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r>
      <w:r w:rsidR="00733FAD" w:rsidRPr="00F41FF2">
        <w:rPr>
          <w:rFonts w:asciiTheme="minorHAnsi" w:hAnsiTheme="minorHAnsi" w:cstheme="minorHAnsi"/>
          <w:sz w:val="22"/>
          <w:szCs w:val="22"/>
        </w:rPr>
        <w:tab/>
        <w:t xml:space="preserve">    </w:t>
      </w:r>
      <w:r w:rsidR="00DB7E94">
        <w:rPr>
          <w:rFonts w:asciiTheme="minorHAnsi" w:hAnsiTheme="minorHAnsi" w:cstheme="minorHAnsi"/>
          <w:sz w:val="22"/>
          <w:szCs w:val="22"/>
        </w:rPr>
        <w:t xml:space="preserve">   Prof</w:t>
      </w:r>
      <w:r w:rsidRPr="00F41FF2">
        <w:rPr>
          <w:rFonts w:asciiTheme="minorHAnsi" w:hAnsiTheme="minorHAnsi" w:cstheme="minorHAnsi"/>
          <w:sz w:val="22"/>
          <w:szCs w:val="22"/>
        </w:rPr>
        <w:t>.</w:t>
      </w:r>
      <w:r w:rsidR="00DB7E94">
        <w:rPr>
          <w:rFonts w:asciiTheme="minorHAnsi" w:hAnsiTheme="minorHAnsi" w:cstheme="minorHAnsi"/>
          <w:sz w:val="22"/>
          <w:szCs w:val="22"/>
        </w:rPr>
        <w:t>ssa</w:t>
      </w:r>
      <w:r w:rsidRPr="00F41FF2">
        <w:rPr>
          <w:rFonts w:asciiTheme="minorHAnsi" w:hAnsiTheme="minorHAnsi" w:cstheme="minorHAnsi"/>
          <w:sz w:val="22"/>
          <w:szCs w:val="22"/>
        </w:rPr>
        <w:t xml:space="preserve"> </w:t>
      </w:r>
      <w:r w:rsidRPr="00F41FF2">
        <w:rPr>
          <w:rFonts w:asciiTheme="minorHAnsi" w:hAnsiTheme="minorHAnsi" w:cstheme="minorHAnsi"/>
          <w:smallCaps/>
          <w:sz w:val="22"/>
          <w:szCs w:val="22"/>
        </w:rPr>
        <w:t>[</w:t>
      </w:r>
      <w:r w:rsidR="003B58C1" w:rsidRPr="00F41FF2">
        <w:rPr>
          <w:rFonts w:asciiTheme="minorHAnsi" w:hAnsiTheme="minorHAnsi" w:cstheme="minorHAnsi"/>
          <w:smallCaps/>
          <w:sz w:val="22"/>
          <w:szCs w:val="22"/>
        </w:rPr>
        <w:t>……</w:t>
      </w:r>
      <w:proofErr w:type="gramStart"/>
      <w:r w:rsidR="003B58C1" w:rsidRPr="00F41FF2">
        <w:rPr>
          <w:rFonts w:asciiTheme="minorHAnsi" w:hAnsiTheme="minorHAnsi" w:cstheme="minorHAnsi"/>
          <w:smallCaps/>
          <w:sz w:val="22"/>
          <w:szCs w:val="22"/>
        </w:rPr>
        <w:t>……</w:t>
      </w:r>
      <w:r w:rsidR="003B58C1" w:rsidRPr="008918C9">
        <w:rPr>
          <w:rFonts w:asciiTheme="minorHAnsi" w:hAnsiTheme="minorHAnsi" w:cstheme="minorHAnsi"/>
          <w:smallCaps/>
          <w:sz w:val="22"/>
          <w:szCs w:val="22"/>
        </w:rPr>
        <w:t>.</w:t>
      </w:r>
      <w:proofErr w:type="gramEnd"/>
      <w:r w:rsidR="003B58C1" w:rsidRPr="008918C9">
        <w:rPr>
          <w:rFonts w:asciiTheme="minorHAnsi" w:hAnsiTheme="minorHAnsi" w:cstheme="minorHAnsi"/>
          <w:smallCaps/>
          <w:sz w:val="22"/>
          <w:szCs w:val="22"/>
        </w:rPr>
        <w:t>.</w:t>
      </w:r>
      <w:r w:rsidRPr="008918C9">
        <w:rPr>
          <w:rFonts w:asciiTheme="minorHAnsi" w:hAnsiTheme="minorHAnsi" w:cstheme="minorHAnsi"/>
          <w:smallCaps/>
          <w:sz w:val="22"/>
          <w:szCs w:val="22"/>
        </w:rPr>
        <w:t>…]</w:t>
      </w:r>
    </w:p>
    <w:p w14:paraId="238CFC00" w14:textId="2854F69A" w:rsidR="00042826" w:rsidRPr="00F41FF2" w:rsidRDefault="00B2494E"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mallCaps/>
          <w:sz w:val="22"/>
          <w:szCs w:val="22"/>
        </w:rPr>
        <w:tab/>
        <w:t xml:space="preserve">            </w:t>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733FAD" w:rsidRPr="00F41FF2">
        <w:rPr>
          <w:rFonts w:asciiTheme="minorHAnsi" w:hAnsiTheme="minorHAnsi" w:cstheme="minorHAnsi"/>
          <w:smallCaps/>
          <w:sz w:val="22"/>
          <w:szCs w:val="22"/>
        </w:rPr>
        <w:tab/>
      </w:r>
      <w:r w:rsidR="001647CB" w:rsidRPr="00F41FF2">
        <w:rPr>
          <w:rFonts w:asciiTheme="minorHAnsi" w:hAnsiTheme="minorHAnsi" w:cstheme="minorHAnsi"/>
          <w:sz w:val="22"/>
          <w:szCs w:val="22"/>
        </w:rPr>
        <w:tab/>
      </w:r>
    </w:p>
    <w:p w14:paraId="6C1A2D5F" w14:textId="007AF43A"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b/>
          <w:bCs/>
          <w:smallCaps/>
          <w:sz w:val="22"/>
          <w:szCs w:val="22"/>
        </w:rPr>
      </w:pPr>
      <w:r w:rsidRPr="00F41FF2">
        <w:rPr>
          <w:rFonts w:asciiTheme="minorHAnsi" w:hAnsiTheme="minorHAnsi" w:cstheme="minorHAnsi"/>
          <w:b/>
          <w:bCs/>
          <w:smallCaps/>
          <w:sz w:val="22"/>
          <w:szCs w:val="22"/>
        </w:rPr>
        <w:t>L’Incaricato</w:t>
      </w:r>
    </w:p>
    <w:p w14:paraId="07F7FAB0" w14:textId="03DEB7D7" w:rsidR="00733FAD"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proofErr w:type="gramStart"/>
      <w:r w:rsidRPr="00F41FF2">
        <w:rPr>
          <w:rFonts w:asciiTheme="minorHAnsi" w:hAnsiTheme="minorHAnsi" w:cstheme="minorHAnsi"/>
          <w:sz w:val="22"/>
          <w:szCs w:val="22"/>
        </w:rPr>
        <w:t>per</w:t>
      </w:r>
      <w:proofErr w:type="gramEnd"/>
      <w:r w:rsidRPr="00F41FF2">
        <w:rPr>
          <w:rFonts w:asciiTheme="minorHAnsi" w:hAnsiTheme="minorHAnsi" w:cstheme="minorHAnsi"/>
          <w:sz w:val="22"/>
          <w:szCs w:val="22"/>
        </w:rPr>
        <w:t xml:space="preserve"> accettazione</w:t>
      </w:r>
    </w:p>
    <w:p w14:paraId="2D44D68C" w14:textId="43F85ADE" w:rsidR="00042826" w:rsidRPr="00F41FF2" w:rsidRDefault="00733FAD" w:rsidP="00F41FF2">
      <w:pPr>
        <w:pStyle w:val="Pidipagina"/>
        <w:tabs>
          <w:tab w:val="clear" w:pos="4819"/>
          <w:tab w:val="clear" w:pos="9638"/>
        </w:tabs>
        <w:spacing w:before="120" w:after="120" w:line="276" w:lineRule="auto"/>
        <w:contextualSpacing/>
        <w:rPr>
          <w:rFonts w:asciiTheme="minorHAnsi" w:hAnsiTheme="minorHAnsi" w:cstheme="minorHAnsi"/>
          <w:sz w:val="22"/>
          <w:szCs w:val="22"/>
        </w:rPr>
      </w:pPr>
      <w:r w:rsidRPr="00F41FF2">
        <w:rPr>
          <w:rFonts w:asciiTheme="minorHAnsi" w:hAnsiTheme="minorHAnsi" w:cstheme="minorHAnsi"/>
          <w:sz w:val="22"/>
          <w:szCs w:val="22"/>
        </w:rPr>
        <w:t>______________________________________</w:t>
      </w:r>
    </w:p>
    <w:sectPr w:rsidR="00042826" w:rsidRPr="00F41FF2" w:rsidSect="00541573">
      <w:headerReference w:type="default" r:id="rId14"/>
      <w:footerReference w:type="default" r:id="rId15"/>
      <w:pgSz w:w="11906" w:h="16838"/>
      <w:pgMar w:top="1418" w:right="1134" w:bottom="1134" w:left="1134" w:header="720" w:footer="90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BB68" w14:textId="77777777" w:rsidR="00A21127" w:rsidRDefault="00A21127" w:rsidP="001647CB">
      <w:pPr>
        <w:spacing w:line="240" w:lineRule="auto"/>
      </w:pPr>
      <w:r>
        <w:separator/>
      </w:r>
    </w:p>
  </w:endnote>
  <w:endnote w:type="continuationSeparator" w:id="0">
    <w:p w14:paraId="7AE13E7F" w14:textId="77777777" w:rsidR="00A21127" w:rsidRDefault="00A21127" w:rsidP="001647CB">
      <w:pPr>
        <w:spacing w:line="240" w:lineRule="auto"/>
      </w:pPr>
      <w:r>
        <w:continuationSeparator/>
      </w:r>
    </w:p>
  </w:endnote>
  <w:endnote w:type="continuationNotice" w:id="1">
    <w:p w14:paraId="3FF6A10F" w14:textId="77777777" w:rsidR="00A21127" w:rsidRDefault="00A2112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2820F" w14:textId="1532B10A" w:rsidR="00BF6EDD" w:rsidRPr="003F4D60" w:rsidRDefault="003F4D60" w:rsidP="003F4D60">
    <w:pPr>
      <w:pStyle w:val="Pidipagina"/>
      <w:jc w:val="center"/>
      <w:rPr>
        <w:rFonts w:ascii="Times New Roman" w:hAnsi="Times New Roman" w:cs="Times New Roman"/>
        <w:sz w:val="22"/>
        <w:szCs w:val="22"/>
      </w:rPr>
    </w:pPr>
    <w:r>
      <w:rPr>
        <w:noProof/>
        <w:lang w:eastAsia="it-IT"/>
      </w:rPr>
      <w:drawing>
        <wp:anchor distT="0" distB="0" distL="114300" distR="114300" simplePos="0" relativeHeight="251663872" behindDoc="1" locked="0" layoutInCell="1" allowOverlap="1" wp14:anchorId="3A66C451" wp14:editId="18A22B45">
          <wp:simplePos x="0" y="0"/>
          <wp:positionH relativeFrom="column">
            <wp:posOffset>-548640</wp:posOffset>
          </wp:positionH>
          <wp:positionV relativeFrom="paragraph">
            <wp:posOffset>146050</wp:posOffset>
          </wp:positionV>
          <wp:extent cx="7205980" cy="374650"/>
          <wp:effectExtent l="0" t="0" r="0" b="6350"/>
          <wp:wrapTight wrapText="bothSides">
            <wp:wrapPolygon edited="0">
              <wp:start x="0" y="0"/>
              <wp:lineTo x="0" y="20868"/>
              <wp:lineTo x="21528" y="20868"/>
              <wp:lineTo x="21528" y="0"/>
              <wp:lineTo x="0" y="0"/>
            </wp:wrapPolygon>
          </wp:wrapTight>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40343"/>
                  <a:stretch/>
                </pic:blipFill>
                <pic:spPr bwMode="auto">
                  <a:xfrm>
                    <a:off x="0" y="0"/>
                    <a:ext cx="7205980" cy="374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sdt>
      <w:sdtPr>
        <w:id w:val="-1257279809"/>
        <w:docPartObj>
          <w:docPartGallery w:val="Page Numbers (Bottom of Page)"/>
          <w:docPartUnique/>
        </w:docPartObj>
      </w:sdtPr>
      <w:sdtEndPr>
        <w:rPr>
          <w:rFonts w:ascii="Times New Roman" w:hAnsi="Times New Roman" w:cs="Times New Roman"/>
          <w:sz w:val="22"/>
          <w:szCs w:val="22"/>
        </w:rPr>
      </w:sdtEndPr>
      <w:sdtContent>
        <w:r w:rsidR="00DE37D3" w:rsidRPr="009F56A1">
          <w:rPr>
            <w:rFonts w:ascii="Verdana" w:hAnsi="Verdana" w:cs="Times New Roman"/>
            <w:sz w:val="16"/>
            <w:szCs w:val="16"/>
          </w:rPr>
          <w:fldChar w:fldCharType="begin"/>
        </w:r>
        <w:r w:rsidR="00DE37D3" w:rsidRPr="009F56A1">
          <w:rPr>
            <w:rFonts w:ascii="Verdana" w:hAnsi="Verdana" w:cs="Times New Roman"/>
            <w:sz w:val="16"/>
            <w:szCs w:val="16"/>
          </w:rPr>
          <w:instrText>PAGE   \* MERGEFORMAT</w:instrText>
        </w:r>
        <w:r w:rsidR="00DE37D3" w:rsidRPr="009F56A1">
          <w:rPr>
            <w:rFonts w:ascii="Verdana" w:hAnsi="Verdana" w:cs="Times New Roman"/>
            <w:sz w:val="16"/>
            <w:szCs w:val="16"/>
          </w:rPr>
          <w:fldChar w:fldCharType="separate"/>
        </w:r>
        <w:r w:rsidR="00C52904">
          <w:rPr>
            <w:rFonts w:ascii="Verdana" w:hAnsi="Verdana" w:cs="Times New Roman"/>
            <w:noProof/>
            <w:sz w:val="16"/>
            <w:szCs w:val="16"/>
          </w:rPr>
          <w:t>4</w:t>
        </w:r>
        <w:r w:rsidR="00DE37D3" w:rsidRPr="009F56A1">
          <w:rPr>
            <w:rFonts w:ascii="Verdana" w:hAnsi="Verdana" w:cs="Times New Roman"/>
            <w:sz w:val="16"/>
            <w:szCs w:val="16"/>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9801B" w14:textId="77777777" w:rsidR="00A21127" w:rsidRDefault="00A21127" w:rsidP="001647CB">
      <w:pPr>
        <w:spacing w:line="240" w:lineRule="auto"/>
      </w:pPr>
      <w:r>
        <w:separator/>
      </w:r>
    </w:p>
  </w:footnote>
  <w:footnote w:type="continuationSeparator" w:id="0">
    <w:p w14:paraId="2049EAAF" w14:textId="77777777" w:rsidR="00A21127" w:rsidRDefault="00A21127" w:rsidP="001647CB">
      <w:pPr>
        <w:spacing w:line="240" w:lineRule="auto"/>
      </w:pPr>
      <w:r>
        <w:continuationSeparator/>
      </w:r>
    </w:p>
  </w:footnote>
  <w:footnote w:type="continuationNotice" w:id="1">
    <w:p w14:paraId="40FAB998" w14:textId="77777777" w:rsidR="00A21127" w:rsidRDefault="00A21127">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E5374" w14:textId="24945E09" w:rsidR="00933287" w:rsidRDefault="00933287" w:rsidP="00BF6EDD">
    <w:pPr>
      <w:pStyle w:val="Intestazione"/>
      <w:rPr>
        <w:i/>
        <w:iCs/>
      </w:rPr>
    </w:pPr>
    <w:r>
      <w:rPr>
        <w:noProof/>
        <w:lang w:eastAsia="it-IT"/>
      </w:rPr>
      <w:drawing>
        <wp:inline distT="0" distB="0" distL="0" distR="0" wp14:anchorId="6AE85163" wp14:editId="6D874629">
          <wp:extent cx="5857875" cy="1038105"/>
          <wp:effectExtent l="0" t="0" r="0" b="0"/>
          <wp:docPr id="20" name="Immagine 20"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3624" cy="1037352"/>
                  </a:xfrm>
                  <a:prstGeom prst="rect">
                    <a:avLst/>
                  </a:prstGeom>
                  <a:noFill/>
                  <a:ln>
                    <a:noFill/>
                  </a:ln>
                </pic:spPr>
              </pic:pic>
            </a:graphicData>
          </a:graphic>
        </wp:inline>
      </w:drawing>
    </w:r>
  </w:p>
  <w:p w14:paraId="4E698199" w14:textId="2C4D4054" w:rsidR="000401D7" w:rsidRPr="00EB3AEE" w:rsidRDefault="00A62879" w:rsidP="00EB3AEE">
    <w:pPr>
      <w:pStyle w:val="Intestazione"/>
      <w:tabs>
        <w:tab w:val="left" w:pos="1084"/>
        <w:tab w:val="center" w:pos="4535"/>
      </w:tabs>
      <w:ind w:left="-284" w:right="-286"/>
      <w:jc w:val="left"/>
      <w:rPr>
        <w:rFonts w:ascii="Calibri" w:hAnsi="Calibri" w:cs="Garamond"/>
        <w:sz w:val="22"/>
        <w:szCs w:val="22"/>
        <w:highlight w:val="cyan"/>
      </w:rPr>
    </w:pPr>
    <w:r w:rsidRPr="00A62879">
      <w:rPr>
        <w:rFonts w:ascii="Calibri" w:hAnsi="Calibri" w:cs="Garamond"/>
        <w:sz w:val="22"/>
        <w:szCs w:val="22"/>
        <w:highlight w:val="cya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E3ABF"/>
    <w:multiLevelType w:val="hybridMultilevel"/>
    <w:tmpl w:val="EB1E7B7E"/>
    <w:lvl w:ilvl="0" w:tplc="0410000B">
      <w:start w:val="1"/>
      <w:numFmt w:val="bullet"/>
      <w:lvlText w:val=""/>
      <w:lvlJc w:val="left"/>
      <w:pPr>
        <w:ind w:left="473" w:hanging="360"/>
      </w:pPr>
      <w:rPr>
        <w:rFonts w:ascii="Wingdings" w:hAnsi="Wingdings"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1">
    <w:nsid w:val="05FD7968"/>
    <w:multiLevelType w:val="multilevel"/>
    <w:tmpl w:val="5A8AD080"/>
    <w:lvl w:ilvl="0">
      <w:start w:val="1"/>
      <w:numFmt w:val="decimal"/>
      <w:pStyle w:val="puntatonumerato"/>
      <w:lvlText w:val="%1."/>
      <w:lvlJc w:val="left"/>
      <w:pPr>
        <w:tabs>
          <w:tab w:val="num" w:pos="340"/>
        </w:tabs>
        <w:ind w:left="340" w:hanging="340"/>
      </w:pPr>
      <w:rPr>
        <w:rFonts w:ascii="Verdana" w:eastAsia="Times New Roman" w:hAnsi="Verdana" w:cs="Times New Roman" w:hint="default"/>
        <w:b w:val="0"/>
        <w:bCs w:val="0"/>
        <w:i w:val="0"/>
        <w:iCs w:val="0"/>
        <w:sz w:val="20"/>
        <w:szCs w:val="20"/>
      </w:rPr>
    </w:lvl>
    <w:lvl w:ilvl="1">
      <w:start w:val="1"/>
      <w:numFmt w:val="decimal"/>
      <w:lvlText w:val="%2."/>
      <w:lvlJc w:val="left"/>
      <w:pPr>
        <w:tabs>
          <w:tab w:val="num" w:pos="680"/>
        </w:tabs>
        <w:ind w:left="680" w:hanging="340"/>
      </w:pPr>
      <w:rPr>
        <w:rFonts w:ascii="Verdana" w:eastAsia="Times New Roman" w:hAnsi="Verdana" w:cs="Times New Roman"/>
        <w:sz w:val="22"/>
        <w:szCs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nsid w:val="06E47F19"/>
    <w:multiLevelType w:val="hybridMultilevel"/>
    <w:tmpl w:val="94A284B8"/>
    <w:lvl w:ilvl="0" w:tplc="337096B8">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
    <w:nsid w:val="106E0642"/>
    <w:multiLevelType w:val="hybridMultilevel"/>
    <w:tmpl w:val="225ED6F2"/>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4">
    <w:nsid w:val="114E0338"/>
    <w:multiLevelType w:val="hybridMultilevel"/>
    <w:tmpl w:val="1198576A"/>
    <w:lvl w:ilvl="0" w:tplc="14C4F4B6">
      <w:start w:val="1"/>
      <w:numFmt w:val="decimal"/>
      <w:lvlText w:val="%1."/>
      <w:lvlJc w:val="left"/>
      <w:pPr>
        <w:ind w:left="720" w:hanging="360"/>
      </w:pPr>
      <w:rPr>
        <w:rFonts w:cs="Times New Roman" w:hint="default"/>
        <w:b w:val="0"/>
        <w:bCs w:val="0"/>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196154CA"/>
    <w:multiLevelType w:val="hybridMultilevel"/>
    <w:tmpl w:val="5030916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1A241ABD"/>
    <w:multiLevelType w:val="hybridMultilevel"/>
    <w:tmpl w:val="FD9603E2"/>
    <w:lvl w:ilvl="0" w:tplc="5B02C180">
      <w:start w:val="1"/>
      <w:numFmt w:val="decimal"/>
      <w:lvlText w:val="%1."/>
      <w:lvlJc w:val="left"/>
      <w:pPr>
        <w:ind w:left="360" w:hanging="360"/>
      </w:pPr>
      <w:rPr>
        <w:rFonts w:asciiTheme="minorHAnsi" w:hAnsiTheme="minorHAnsi" w:cstheme="minorHAnsi"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01EBB"/>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EB8305E"/>
    <w:multiLevelType w:val="hybridMultilevel"/>
    <w:tmpl w:val="882094B8"/>
    <w:lvl w:ilvl="0" w:tplc="C4C8E584">
      <w:start w:val="1"/>
      <w:numFmt w:val="decimal"/>
      <w:lvlText w:val="%1."/>
      <w:lvlJc w:val="left"/>
      <w:pPr>
        <w:ind w:left="360" w:hanging="360"/>
      </w:pPr>
      <w:rPr>
        <w:rFonts w:asciiTheme="minorHAnsi" w:hAnsiTheme="minorHAnsi" w:cstheme="minorHAnsi" w:hint="default"/>
        <w:b w:val="0"/>
        <w:bCs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BC0A93"/>
    <w:multiLevelType w:val="hybridMultilevel"/>
    <w:tmpl w:val="0FC69B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2263E6E"/>
    <w:multiLevelType w:val="hybridMultilevel"/>
    <w:tmpl w:val="C61EF2A4"/>
    <w:lvl w:ilvl="0" w:tplc="0409001B">
      <w:start w:val="1"/>
      <w:numFmt w:val="lowerRoman"/>
      <w:pStyle w:val="Puntoelenco"/>
      <w:lvlText w:val="%1."/>
      <w:lvlJc w:val="right"/>
      <w:pPr>
        <w:tabs>
          <w:tab w:val="num" w:pos="700"/>
        </w:tabs>
        <w:ind w:left="700" w:hanging="360"/>
      </w:pPr>
    </w:lvl>
    <w:lvl w:ilvl="1" w:tplc="04090019" w:tentative="1">
      <w:start w:val="1"/>
      <w:numFmt w:val="lowerLetter"/>
      <w:lvlText w:val="%2."/>
      <w:lvlJc w:val="left"/>
      <w:pPr>
        <w:tabs>
          <w:tab w:val="num" w:pos="1420"/>
        </w:tabs>
        <w:ind w:left="1420" w:hanging="360"/>
      </w:pPr>
    </w:lvl>
    <w:lvl w:ilvl="2" w:tplc="0409001B" w:tentative="1">
      <w:start w:val="1"/>
      <w:numFmt w:val="lowerRoman"/>
      <w:lvlText w:val="%3."/>
      <w:lvlJc w:val="right"/>
      <w:pPr>
        <w:tabs>
          <w:tab w:val="num" w:pos="2140"/>
        </w:tabs>
        <w:ind w:left="2140" w:hanging="180"/>
      </w:pPr>
    </w:lvl>
    <w:lvl w:ilvl="3" w:tplc="0409000F" w:tentative="1">
      <w:start w:val="1"/>
      <w:numFmt w:val="decimal"/>
      <w:lvlText w:val="%4."/>
      <w:lvlJc w:val="left"/>
      <w:pPr>
        <w:tabs>
          <w:tab w:val="num" w:pos="2860"/>
        </w:tabs>
        <w:ind w:left="2860" w:hanging="360"/>
      </w:pPr>
    </w:lvl>
    <w:lvl w:ilvl="4" w:tplc="04090019" w:tentative="1">
      <w:start w:val="1"/>
      <w:numFmt w:val="lowerLetter"/>
      <w:lvlText w:val="%5."/>
      <w:lvlJc w:val="left"/>
      <w:pPr>
        <w:tabs>
          <w:tab w:val="num" w:pos="3580"/>
        </w:tabs>
        <w:ind w:left="3580" w:hanging="360"/>
      </w:pPr>
    </w:lvl>
    <w:lvl w:ilvl="5" w:tplc="0409001B" w:tentative="1">
      <w:start w:val="1"/>
      <w:numFmt w:val="lowerRoman"/>
      <w:lvlText w:val="%6."/>
      <w:lvlJc w:val="right"/>
      <w:pPr>
        <w:tabs>
          <w:tab w:val="num" w:pos="4300"/>
        </w:tabs>
        <w:ind w:left="4300" w:hanging="180"/>
      </w:pPr>
    </w:lvl>
    <w:lvl w:ilvl="6" w:tplc="0409000F" w:tentative="1">
      <w:start w:val="1"/>
      <w:numFmt w:val="decimal"/>
      <w:lvlText w:val="%7."/>
      <w:lvlJc w:val="left"/>
      <w:pPr>
        <w:tabs>
          <w:tab w:val="num" w:pos="5020"/>
        </w:tabs>
        <w:ind w:left="5020" w:hanging="360"/>
      </w:pPr>
    </w:lvl>
    <w:lvl w:ilvl="7" w:tplc="04090019" w:tentative="1">
      <w:start w:val="1"/>
      <w:numFmt w:val="lowerLetter"/>
      <w:lvlText w:val="%8."/>
      <w:lvlJc w:val="left"/>
      <w:pPr>
        <w:tabs>
          <w:tab w:val="num" w:pos="5740"/>
        </w:tabs>
        <w:ind w:left="5740" w:hanging="360"/>
      </w:pPr>
    </w:lvl>
    <w:lvl w:ilvl="8" w:tplc="0409001B" w:tentative="1">
      <w:start w:val="1"/>
      <w:numFmt w:val="lowerRoman"/>
      <w:lvlText w:val="%9."/>
      <w:lvlJc w:val="right"/>
      <w:pPr>
        <w:tabs>
          <w:tab w:val="num" w:pos="6460"/>
        </w:tabs>
        <w:ind w:left="6460" w:hanging="180"/>
      </w:pPr>
    </w:lvl>
  </w:abstractNum>
  <w:abstractNum w:abstractNumId="11">
    <w:nsid w:val="25317340"/>
    <w:multiLevelType w:val="singleLevel"/>
    <w:tmpl w:val="05389E26"/>
    <w:lvl w:ilvl="0">
      <w:start w:val="1"/>
      <w:numFmt w:val="bullet"/>
      <w:pStyle w:val="Puntoelenco2"/>
      <w:lvlText w:val="-"/>
      <w:lvlJc w:val="left"/>
      <w:pPr>
        <w:tabs>
          <w:tab w:val="num" w:pos="680"/>
        </w:tabs>
        <w:ind w:left="680" w:hanging="340"/>
      </w:pPr>
      <w:rPr>
        <w:rFonts w:ascii="9999999" w:hAnsi="9999999" w:cs="Courier New" w:hint="default"/>
      </w:rPr>
    </w:lvl>
  </w:abstractNum>
  <w:abstractNum w:abstractNumId="12">
    <w:nsid w:val="261815C9"/>
    <w:multiLevelType w:val="hybridMultilevel"/>
    <w:tmpl w:val="838400CC"/>
    <w:lvl w:ilvl="0" w:tplc="BC7ED60E">
      <w:start w:val="1"/>
      <w:numFmt w:val="lowerRoman"/>
      <w:lvlText w:val="(%1)"/>
      <w:lvlJc w:val="left"/>
      <w:pPr>
        <w:ind w:left="1440" w:hanging="72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nsid w:val="28160D85"/>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2E6F25C8"/>
    <w:multiLevelType w:val="multilevel"/>
    <w:tmpl w:val="BC5CAA3E"/>
    <w:lvl w:ilvl="0">
      <w:start w:val="1"/>
      <w:numFmt w:val="decimal"/>
      <w:lvlText w:val="%1."/>
      <w:lvlJc w:val="left"/>
      <w:pPr>
        <w:ind w:left="1004" w:hanging="360"/>
      </w:pPr>
    </w:lvl>
    <w:lvl w:ilvl="1" w:tentative="1">
      <w:start w:val="1"/>
      <w:numFmt w:val="lowerLetter"/>
      <w:lvlText w:val="%2."/>
      <w:lvlJc w:val="left"/>
      <w:pPr>
        <w:ind w:left="1724" w:hanging="360"/>
      </w:pPr>
    </w:lvl>
    <w:lvl w:ilvl="2" w:tentative="1">
      <w:start w:val="1"/>
      <w:numFmt w:val="lowerRoman"/>
      <w:lvlText w:val="%3."/>
      <w:lvlJc w:val="right"/>
      <w:pPr>
        <w:ind w:left="2444" w:hanging="180"/>
      </w:pPr>
    </w:lvl>
    <w:lvl w:ilvl="3" w:tentative="1">
      <w:start w:val="1"/>
      <w:numFmt w:val="decimal"/>
      <w:lvlText w:val="%4."/>
      <w:lvlJc w:val="left"/>
      <w:pPr>
        <w:ind w:left="3164" w:hanging="360"/>
      </w:pPr>
    </w:lvl>
    <w:lvl w:ilvl="4" w:tentative="1">
      <w:start w:val="1"/>
      <w:numFmt w:val="lowerLetter"/>
      <w:lvlText w:val="%5."/>
      <w:lvlJc w:val="left"/>
      <w:pPr>
        <w:ind w:left="3884" w:hanging="360"/>
      </w:pPr>
    </w:lvl>
    <w:lvl w:ilvl="5" w:tentative="1">
      <w:start w:val="1"/>
      <w:numFmt w:val="lowerRoman"/>
      <w:lvlText w:val="%6."/>
      <w:lvlJc w:val="right"/>
      <w:pPr>
        <w:ind w:left="4604" w:hanging="180"/>
      </w:pPr>
    </w:lvl>
    <w:lvl w:ilvl="6" w:tentative="1">
      <w:start w:val="1"/>
      <w:numFmt w:val="decimal"/>
      <w:lvlText w:val="%7."/>
      <w:lvlJc w:val="left"/>
      <w:pPr>
        <w:ind w:left="5324" w:hanging="360"/>
      </w:pPr>
    </w:lvl>
    <w:lvl w:ilvl="7" w:tentative="1">
      <w:start w:val="1"/>
      <w:numFmt w:val="lowerLetter"/>
      <w:lvlText w:val="%8."/>
      <w:lvlJc w:val="left"/>
      <w:pPr>
        <w:ind w:left="6044" w:hanging="360"/>
      </w:pPr>
    </w:lvl>
    <w:lvl w:ilvl="8" w:tentative="1">
      <w:start w:val="1"/>
      <w:numFmt w:val="lowerRoman"/>
      <w:lvlText w:val="%9."/>
      <w:lvlJc w:val="right"/>
      <w:pPr>
        <w:ind w:left="6764" w:hanging="180"/>
      </w:pPr>
    </w:lvl>
  </w:abstractNum>
  <w:abstractNum w:abstractNumId="15">
    <w:nsid w:val="37F15DBF"/>
    <w:multiLevelType w:val="multilevel"/>
    <w:tmpl w:val="FDE02A7C"/>
    <w:lvl w:ilvl="0">
      <w:start w:val="1"/>
      <w:numFmt w:val="decimal"/>
      <w:lvlText w:val="%1."/>
      <w:lvlJc w:val="left"/>
      <w:pPr>
        <w:ind w:left="360" w:hanging="360"/>
      </w:pPr>
      <w:rPr>
        <w:rFonts w:cs="Times New Roman" w:hint="default"/>
        <w:b w:val="0"/>
        <w:bCs w:val="0"/>
        <w:i w:val="0"/>
        <w:iCs w:val="0"/>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16">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abstractNum w:abstractNumId="17">
    <w:nsid w:val="446F2631"/>
    <w:multiLevelType w:val="hybridMultilevel"/>
    <w:tmpl w:val="B23AF0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44BE622A"/>
    <w:multiLevelType w:val="hybridMultilevel"/>
    <w:tmpl w:val="8BB41718"/>
    <w:lvl w:ilvl="0" w:tplc="0410000D">
      <w:start w:val="1"/>
      <w:numFmt w:val="bullet"/>
      <w:lvlText w:val=""/>
      <w:lvlJc w:val="left"/>
      <w:pPr>
        <w:ind w:left="816" w:hanging="360"/>
      </w:pPr>
      <w:rPr>
        <w:rFonts w:ascii="Wingdings" w:hAnsi="Wingdings" w:hint="default"/>
      </w:rPr>
    </w:lvl>
    <w:lvl w:ilvl="1" w:tplc="04100003" w:tentative="1">
      <w:start w:val="1"/>
      <w:numFmt w:val="bullet"/>
      <w:lvlText w:val="o"/>
      <w:lvlJc w:val="left"/>
      <w:pPr>
        <w:ind w:left="1536" w:hanging="360"/>
      </w:pPr>
      <w:rPr>
        <w:rFonts w:ascii="Courier New" w:hAnsi="Courier New" w:cs="Courier New" w:hint="default"/>
      </w:rPr>
    </w:lvl>
    <w:lvl w:ilvl="2" w:tplc="04100005" w:tentative="1">
      <w:start w:val="1"/>
      <w:numFmt w:val="bullet"/>
      <w:lvlText w:val=""/>
      <w:lvlJc w:val="left"/>
      <w:pPr>
        <w:ind w:left="2256" w:hanging="360"/>
      </w:pPr>
      <w:rPr>
        <w:rFonts w:ascii="Wingdings" w:hAnsi="Wingdings" w:hint="default"/>
      </w:rPr>
    </w:lvl>
    <w:lvl w:ilvl="3" w:tplc="04100001" w:tentative="1">
      <w:start w:val="1"/>
      <w:numFmt w:val="bullet"/>
      <w:lvlText w:val=""/>
      <w:lvlJc w:val="left"/>
      <w:pPr>
        <w:ind w:left="2976" w:hanging="360"/>
      </w:pPr>
      <w:rPr>
        <w:rFonts w:ascii="Symbol" w:hAnsi="Symbol" w:hint="default"/>
      </w:rPr>
    </w:lvl>
    <w:lvl w:ilvl="4" w:tplc="04100003" w:tentative="1">
      <w:start w:val="1"/>
      <w:numFmt w:val="bullet"/>
      <w:lvlText w:val="o"/>
      <w:lvlJc w:val="left"/>
      <w:pPr>
        <w:ind w:left="3696" w:hanging="360"/>
      </w:pPr>
      <w:rPr>
        <w:rFonts w:ascii="Courier New" w:hAnsi="Courier New" w:cs="Courier New" w:hint="default"/>
      </w:rPr>
    </w:lvl>
    <w:lvl w:ilvl="5" w:tplc="04100005" w:tentative="1">
      <w:start w:val="1"/>
      <w:numFmt w:val="bullet"/>
      <w:lvlText w:val=""/>
      <w:lvlJc w:val="left"/>
      <w:pPr>
        <w:ind w:left="4416" w:hanging="360"/>
      </w:pPr>
      <w:rPr>
        <w:rFonts w:ascii="Wingdings" w:hAnsi="Wingdings" w:hint="default"/>
      </w:rPr>
    </w:lvl>
    <w:lvl w:ilvl="6" w:tplc="04100001" w:tentative="1">
      <w:start w:val="1"/>
      <w:numFmt w:val="bullet"/>
      <w:lvlText w:val=""/>
      <w:lvlJc w:val="left"/>
      <w:pPr>
        <w:ind w:left="5136" w:hanging="360"/>
      </w:pPr>
      <w:rPr>
        <w:rFonts w:ascii="Symbol" w:hAnsi="Symbol" w:hint="default"/>
      </w:rPr>
    </w:lvl>
    <w:lvl w:ilvl="7" w:tplc="04100003" w:tentative="1">
      <w:start w:val="1"/>
      <w:numFmt w:val="bullet"/>
      <w:lvlText w:val="o"/>
      <w:lvlJc w:val="left"/>
      <w:pPr>
        <w:ind w:left="5856" w:hanging="360"/>
      </w:pPr>
      <w:rPr>
        <w:rFonts w:ascii="Courier New" w:hAnsi="Courier New" w:cs="Courier New" w:hint="default"/>
      </w:rPr>
    </w:lvl>
    <w:lvl w:ilvl="8" w:tplc="04100005" w:tentative="1">
      <w:start w:val="1"/>
      <w:numFmt w:val="bullet"/>
      <w:lvlText w:val=""/>
      <w:lvlJc w:val="left"/>
      <w:pPr>
        <w:ind w:left="6576" w:hanging="360"/>
      </w:pPr>
      <w:rPr>
        <w:rFonts w:ascii="Wingdings" w:hAnsi="Wingdings" w:hint="default"/>
      </w:rPr>
    </w:lvl>
  </w:abstractNum>
  <w:abstractNum w:abstractNumId="19">
    <w:nsid w:val="482B6F2E"/>
    <w:multiLevelType w:val="hybridMultilevel"/>
    <w:tmpl w:val="551C96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A4C1CCF"/>
    <w:multiLevelType w:val="hybridMultilevel"/>
    <w:tmpl w:val="E992288E"/>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nsid w:val="53040EEF"/>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nsid w:val="533566D2"/>
    <w:multiLevelType w:val="multilevel"/>
    <w:tmpl w:val="8CCE418C"/>
    <w:lvl w:ilvl="0">
      <w:start w:val="1"/>
      <w:numFmt w:val="decimal"/>
      <w:pStyle w:val="Elenconumerato"/>
      <w:lvlText w:val="%1."/>
      <w:lvlJc w:val="left"/>
      <w:pPr>
        <w:ind w:left="502"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3">
    <w:nsid w:val="57F93B0F"/>
    <w:multiLevelType w:val="hybridMultilevel"/>
    <w:tmpl w:val="D54A371C"/>
    <w:lvl w:ilvl="0" w:tplc="8294F34E">
      <w:start w:val="1"/>
      <w:numFmt w:val="lowerRoman"/>
      <w:lvlText w:val="%1."/>
      <w:lvlJc w:val="right"/>
      <w:pPr>
        <w:ind w:left="644" w:hanging="360"/>
      </w:pPr>
      <w:rPr>
        <w:b w:val="0"/>
        <w:bCs w:val="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nsid w:val="60795722"/>
    <w:multiLevelType w:val="hybridMultilevel"/>
    <w:tmpl w:val="F53C8C7A"/>
    <w:lvl w:ilvl="0" w:tplc="8AA09510">
      <w:start w:val="1"/>
      <w:numFmt w:val="decimal"/>
      <w:lvlText w:val="%1."/>
      <w:lvlJc w:val="left"/>
      <w:pPr>
        <w:ind w:left="360" w:hanging="360"/>
      </w:pPr>
      <w:rPr>
        <w:rFonts w:cs="Times New Roman" w:hint="default"/>
        <w:b w:val="0"/>
        <w:bCs w:val="0"/>
        <w:i w:val="0"/>
        <w:iCs w:val="0"/>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5">
    <w:nsid w:val="616C3018"/>
    <w:multiLevelType w:val="multilevel"/>
    <w:tmpl w:val="D4CC30BC"/>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6">
    <w:nsid w:val="649F7C50"/>
    <w:multiLevelType w:val="multilevel"/>
    <w:tmpl w:val="FD9603E2"/>
    <w:lvl w:ilvl="0">
      <w:start w:val="1"/>
      <w:numFmt w:val="decimal"/>
      <w:lvlText w:val="%1."/>
      <w:lvlJc w:val="left"/>
      <w:pPr>
        <w:ind w:left="360" w:hanging="360"/>
      </w:pPr>
      <w:rPr>
        <w:rFonts w:asciiTheme="minorHAnsi" w:hAnsiTheme="minorHAnsi" w:cstheme="minorHAnsi" w:hint="default"/>
        <w:b w:val="0"/>
        <w:bCs w:val="0"/>
        <w:i w:val="0"/>
        <w:iCs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67590B66"/>
    <w:multiLevelType w:val="hybridMultilevel"/>
    <w:tmpl w:val="030C294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69FA73AA"/>
    <w:multiLevelType w:val="hybridMultilevel"/>
    <w:tmpl w:val="1AF449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6C066884"/>
    <w:multiLevelType w:val="hybridMultilevel"/>
    <w:tmpl w:val="9AB4564C"/>
    <w:lvl w:ilvl="0" w:tplc="04090005">
      <w:start w:val="1"/>
      <w:numFmt w:val="bullet"/>
      <w:lvlText w:val=""/>
      <w:lvlJc w:val="left"/>
      <w:pPr>
        <w:ind w:left="360" w:hanging="360"/>
      </w:pPr>
      <w:rPr>
        <w:rFonts w:ascii="Wingdings" w:hAnsi="Wingdings" w:hint="default"/>
        <w:b/>
        <w:bCs/>
        <w:i w:val="0"/>
        <w:i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6EA467E5"/>
    <w:multiLevelType w:val="hybridMultilevel"/>
    <w:tmpl w:val="0DDAA050"/>
    <w:lvl w:ilvl="0" w:tplc="04100001">
      <w:start w:val="1"/>
      <w:numFmt w:val="bullet"/>
      <w:lvlText w:val=""/>
      <w:lvlJc w:val="left"/>
      <w:pPr>
        <w:ind w:left="473" w:hanging="360"/>
      </w:pPr>
      <w:rPr>
        <w:rFonts w:ascii="Symbol" w:hAnsi="Symbol" w:hint="default"/>
      </w:rPr>
    </w:lvl>
    <w:lvl w:ilvl="1" w:tplc="04100003" w:tentative="1">
      <w:start w:val="1"/>
      <w:numFmt w:val="bullet"/>
      <w:lvlText w:val="o"/>
      <w:lvlJc w:val="left"/>
      <w:pPr>
        <w:ind w:left="1193" w:hanging="360"/>
      </w:pPr>
      <w:rPr>
        <w:rFonts w:ascii="Courier New" w:hAnsi="Courier New" w:cs="Courier New" w:hint="default"/>
      </w:rPr>
    </w:lvl>
    <w:lvl w:ilvl="2" w:tplc="04100005" w:tentative="1">
      <w:start w:val="1"/>
      <w:numFmt w:val="bullet"/>
      <w:lvlText w:val=""/>
      <w:lvlJc w:val="left"/>
      <w:pPr>
        <w:ind w:left="1913" w:hanging="360"/>
      </w:pPr>
      <w:rPr>
        <w:rFonts w:ascii="Wingdings" w:hAnsi="Wingdings" w:hint="default"/>
      </w:rPr>
    </w:lvl>
    <w:lvl w:ilvl="3" w:tplc="04100001" w:tentative="1">
      <w:start w:val="1"/>
      <w:numFmt w:val="bullet"/>
      <w:lvlText w:val=""/>
      <w:lvlJc w:val="left"/>
      <w:pPr>
        <w:ind w:left="2633" w:hanging="360"/>
      </w:pPr>
      <w:rPr>
        <w:rFonts w:ascii="Symbol" w:hAnsi="Symbol" w:hint="default"/>
      </w:rPr>
    </w:lvl>
    <w:lvl w:ilvl="4" w:tplc="04100003" w:tentative="1">
      <w:start w:val="1"/>
      <w:numFmt w:val="bullet"/>
      <w:lvlText w:val="o"/>
      <w:lvlJc w:val="left"/>
      <w:pPr>
        <w:ind w:left="3353" w:hanging="360"/>
      </w:pPr>
      <w:rPr>
        <w:rFonts w:ascii="Courier New" w:hAnsi="Courier New" w:cs="Courier New" w:hint="default"/>
      </w:rPr>
    </w:lvl>
    <w:lvl w:ilvl="5" w:tplc="04100005" w:tentative="1">
      <w:start w:val="1"/>
      <w:numFmt w:val="bullet"/>
      <w:lvlText w:val=""/>
      <w:lvlJc w:val="left"/>
      <w:pPr>
        <w:ind w:left="4073" w:hanging="360"/>
      </w:pPr>
      <w:rPr>
        <w:rFonts w:ascii="Wingdings" w:hAnsi="Wingdings" w:hint="default"/>
      </w:rPr>
    </w:lvl>
    <w:lvl w:ilvl="6" w:tplc="04100001" w:tentative="1">
      <w:start w:val="1"/>
      <w:numFmt w:val="bullet"/>
      <w:lvlText w:val=""/>
      <w:lvlJc w:val="left"/>
      <w:pPr>
        <w:ind w:left="4793" w:hanging="360"/>
      </w:pPr>
      <w:rPr>
        <w:rFonts w:ascii="Symbol" w:hAnsi="Symbol" w:hint="default"/>
      </w:rPr>
    </w:lvl>
    <w:lvl w:ilvl="7" w:tplc="04100003" w:tentative="1">
      <w:start w:val="1"/>
      <w:numFmt w:val="bullet"/>
      <w:lvlText w:val="o"/>
      <w:lvlJc w:val="left"/>
      <w:pPr>
        <w:ind w:left="5513" w:hanging="360"/>
      </w:pPr>
      <w:rPr>
        <w:rFonts w:ascii="Courier New" w:hAnsi="Courier New" w:cs="Courier New" w:hint="default"/>
      </w:rPr>
    </w:lvl>
    <w:lvl w:ilvl="8" w:tplc="04100005" w:tentative="1">
      <w:start w:val="1"/>
      <w:numFmt w:val="bullet"/>
      <w:lvlText w:val=""/>
      <w:lvlJc w:val="left"/>
      <w:pPr>
        <w:ind w:left="6233" w:hanging="360"/>
      </w:pPr>
      <w:rPr>
        <w:rFonts w:ascii="Wingdings" w:hAnsi="Wingdings" w:hint="default"/>
      </w:rPr>
    </w:lvl>
  </w:abstractNum>
  <w:abstractNum w:abstractNumId="31">
    <w:nsid w:val="761E2CCD"/>
    <w:multiLevelType w:val="hybridMultilevel"/>
    <w:tmpl w:val="8E92FF2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E0849DF"/>
    <w:multiLevelType w:val="multilevel"/>
    <w:tmpl w:val="BD364B90"/>
    <w:lvl w:ilvl="0">
      <w:start w:val="1"/>
      <w:numFmt w:val="decimal"/>
      <w:lvlText w:val="%1."/>
      <w:lvlJc w:val="left"/>
      <w:pPr>
        <w:ind w:left="360" w:hanging="360"/>
      </w:pPr>
      <w:rPr>
        <w:rFonts w:asciiTheme="minorHAnsi" w:hAnsiTheme="minorHAnsi" w:cstheme="minorHAnsi" w:hint="default"/>
        <w:b w:val="0"/>
        <w:bCs w:val="0"/>
        <w:sz w:val="22"/>
        <w:szCs w:val="22"/>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num w:numId="1">
    <w:abstractNumId w:val="24"/>
  </w:num>
  <w:num w:numId="2">
    <w:abstractNumId w:val="1"/>
  </w:num>
  <w:num w:numId="3">
    <w:abstractNumId w:val="4"/>
  </w:num>
  <w:num w:numId="4">
    <w:abstractNumId w:val="8"/>
  </w:num>
  <w:num w:numId="5">
    <w:abstractNumId w:val="6"/>
  </w:num>
  <w:num w:numId="6">
    <w:abstractNumId w:val="11"/>
  </w:num>
  <w:num w:numId="7">
    <w:abstractNumId w:val="10"/>
  </w:num>
  <w:num w:numId="8">
    <w:abstractNumId w:val="20"/>
  </w:num>
  <w:num w:numId="9">
    <w:abstractNumId w:val="29"/>
  </w:num>
  <w:num w:numId="10">
    <w:abstractNumId w:val="25"/>
  </w:num>
  <w:num w:numId="11">
    <w:abstractNumId w:val="27"/>
  </w:num>
  <w:num w:numId="12">
    <w:abstractNumId w:val="12"/>
  </w:num>
  <w:num w:numId="13">
    <w:abstractNumId w:val="15"/>
  </w:num>
  <w:num w:numId="14">
    <w:abstractNumId w:val="32"/>
  </w:num>
  <w:num w:numId="15">
    <w:abstractNumId w:val="23"/>
  </w:num>
  <w:num w:numId="16">
    <w:abstractNumId w:val="5"/>
  </w:num>
  <w:num w:numId="17">
    <w:abstractNumId w:val="26"/>
  </w:num>
  <w:num w:numId="18">
    <w:abstractNumId w:val="21"/>
  </w:num>
  <w:num w:numId="19">
    <w:abstractNumId w:val="13"/>
  </w:num>
  <w:num w:numId="20">
    <w:abstractNumId w:val="7"/>
  </w:num>
  <w:num w:numId="21">
    <w:abstractNumId w:val="28"/>
  </w:num>
  <w:num w:numId="22">
    <w:abstractNumId w:val="16"/>
  </w:num>
  <w:num w:numId="23">
    <w:abstractNumId w:val="2"/>
  </w:num>
  <w:num w:numId="24">
    <w:abstractNumId w:val="22"/>
  </w:num>
  <w:num w:numId="25">
    <w:abstractNumId w:val="9"/>
  </w:num>
  <w:num w:numId="26">
    <w:abstractNumId w:val="19"/>
  </w:num>
  <w:num w:numId="27">
    <w:abstractNumId w:val="14"/>
  </w:num>
  <w:num w:numId="28">
    <w:abstractNumId w:val="30"/>
  </w:num>
  <w:num w:numId="29">
    <w:abstractNumId w:val="3"/>
  </w:num>
  <w:num w:numId="30">
    <w:abstractNumId w:val="0"/>
  </w:num>
  <w:num w:numId="31">
    <w:abstractNumId w:val="18"/>
  </w:num>
  <w:num w:numId="32">
    <w:abstractNumId w:val="17"/>
  </w:num>
  <w:num w:numId="33">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7CB"/>
    <w:rsid w:val="00001787"/>
    <w:rsid w:val="00001B2E"/>
    <w:rsid w:val="0000282D"/>
    <w:rsid w:val="00016246"/>
    <w:rsid w:val="00017A7D"/>
    <w:rsid w:val="00031A89"/>
    <w:rsid w:val="000401D7"/>
    <w:rsid w:val="00042826"/>
    <w:rsid w:val="00052435"/>
    <w:rsid w:val="000579DA"/>
    <w:rsid w:val="00064ED1"/>
    <w:rsid w:val="000811B4"/>
    <w:rsid w:val="00093BD0"/>
    <w:rsid w:val="000A5E9A"/>
    <w:rsid w:val="000B0B36"/>
    <w:rsid w:val="000B64A3"/>
    <w:rsid w:val="000C0AA2"/>
    <w:rsid w:val="000D7EA5"/>
    <w:rsid w:val="000F7E89"/>
    <w:rsid w:val="0010269D"/>
    <w:rsid w:val="001073D6"/>
    <w:rsid w:val="00114270"/>
    <w:rsid w:val="00121664"/>
    <w:rsid w:val="001235A9"/>
    <w:rsid w:val="00124522"/>
    <w:rsid w:val="001320DE"/>
    <w:rsid w:val="001431BF"/>
    <w:rsid w:val="00143CB4"/>
    <w:rsid w:val="00151B99"/>
    <w:rsid w:val="00155CD1"/>
    <w:rsid w:val="00162616"/>
    <w:rsid w:val="0016426F"/>
    <w:rsid w:val="001647CB"/>
    <w:rsid w:val="00167903"/>
    <w:rsid w:val="00177FAB"/>
    <w:rsid w:val="00180B93"/>
    <w:rsid w:val="00185F33"/>
    <w:rsid w:val="001A5FFE"/>
    <w:rsid w:val="001A6216"/>
    <w:rsid w:val="001A73B5"/>
    <w:rsid w:val="001A7E5E"/>
    <w:rsid w:val="001B4DA7"/>
    <w:rsid w:val="001C75C3"/>
    <w:rsid w:val="001D00D1"/>
    <w:rsid w:val="001E266D"/>
    <w:rsid w:val="001E4800"/>
    <w:rsid w:val="001F26B1"/>
    <w:rsid w:val="001F7C27"/>
    <w:rsid w:val="00200408"/>
    <w:rsid w:val="00220F6F"/>
    <w:rsid w:val="00223826"/>
    <w:rsid w:val="00223CA3"/>
    <w:rsid w:val="002444F0"/>
    <w:rsid w:val="00251E1D"/>
    <w:rsid w:val="00254836"/>
    <w:rsid w:val="0027604D"/>
    <w:rsid w:val="00282A01"/>
    <w:rsid w:val="002858F6"/>
    <w:rsid w:val="002908CB"/>
    <w:rsid w:val="002A02BD"/>
    <w:rsid w:val="002A0D17"/>
    <w:rsid w:val="002D5891"/>
    <w:rsid w:val="002E2E31"/>
    <w:rsid w:val="002F288B"/>
    <w:rsid w:val="002F506A"/>
    <w:rsid w:val="002F675D"/>
    <w:rsid w:val="0030274C"/>
    <w:rsid w:val="003201D1"/>
    <w:rsid w:val="00326C4D"/>
    <w:rsid w:val="00330EAB"/>
    <w:rsid w:val="00345D93"/>
    <w:rsid w:val="003617E6"/>
    <w:rsid w:val="003645F3"/>
    <w:rsid w:val="003705A8"/>
    <w:rsid w:val="0039284F"/>
    <w:rsid w:val="003A0F97"/>
    <w:rsid w:val="003A475E"/>
    <w:rsid w:val="003B444A"/>
    <w:rsid w:val="003B58C1"/>
    <w:rsid w:val="003D22B0"/>
    <w:rsid w:val="003D6733"/>
    <w:rsid w:val="003E0BE9"/>
    <w:rsid w:val="003F4D60"/>
    <w:rsid w:val="003F5D85"/>
    <w:rsid w:val="00411970"/>
    <w:rsid w:val="00412BFC"/>
    <w:rsid w:val="00413FC4"/>
    <w:rsid w:val="00425BBC"/>
    <w:rsid w:val="00431A3A"/>
    <w:rsid w:val="00441808"/>
    <w:rsid w:val="00445414"/>
    <w:rsid w:val="00445716"/>
    <w:rsid w:val="0045544B"/>
    <w:rsid w:val="00457356"/>
    <w:rsid w:val="00457735"/>
    <w:rsid w:val="0047078A"/>
    <w:rsid w:val="00473147"/>
    <w:rsid w:val="00476F79"/>
    <w:rsid w:val="00494B17"/>
    <w:rsid w:val="004A5DEA"/>
    <w:rsid w:val="004C0022"/>
    <w:rsid w:val="004C6ADF"/>
    <w:rsid w:val="004E4836"/>
    <w:rsid w:val="004F1FC6"/>
    <w:rsid w:val="0050429A"/>
    <w:rsid w:val="00505AF8"/>
    <w:rsid w:val="00505EF5"/>
    <w:rsid w:val="00514729"/>
    <w:rsid w:val="00533C56"/>
    <w:rsid w:val="00537848"/>
    <w:rsid w:val="00541573"/>
    <w:rsid w:val="0054724A"/>
    <w:rsid w:val="0057198B"/>
    <w:rsid w:val="00576118"/>
    <w:rsid w:val="005800C9"/>
    <w:rsid w:val="005A05CC"/>
    <w:rsid w:val="005A1F35"/>
    <w:rsid w:val="005C59C0"/>
    <w:rsid w:val="005D51C9"/>
    <w:rsid w:val="005E729E"/>
    <w:rsid w:val="006002BA"/>
    <w:rsid w:val="0060177A"/>
    <w:rsid w:val="006246C6"/>
    <w:rsid w:val="00626F2A"/>
    <w:rsid w:val="00653294"/>
    <w:rsid w:val="006569F3"/>
    <w:rsid w:val="00673692"/>
    <w:rsid w:val="00676AAD"/>
    <w:rsid w:val="00677D69"/>
    <w:rsid w:val="006A1423"/>
    <w:rsid w:val="006A2A75"/>
    <w:rsid w:val="006A5579"/>
    <w:rsid w:val="006B0A2F"/>
    <w:rsid w:val="006C6B3D"/>
    <w:rsid w:val="006C75B8"/>
    <w:rsid w:val="006E2AA9"/>
    <w:rsid w:val="006E36D9"/>
    <w:rsid w:val="006E6154"/>
    <w:rsid w:val="006F418E"/>
    <w:rsid w:val="00713B84"/>
    <w:rsid w:val="007220F9"/>
    <w:rsid w:val="00726F1A"/>
    <w:rsid w:val="00733FAD"/>
    <w:rsid w:val="00734273"/>
    <w:rsid w:val="00734E6D"/>
    <w:rsid w:val="00740A6A"/>
    <w:rsid w:val="007425BB"/>
    <w:rsid w:val="00742BF1"/>
    <w:rsid w:val="007546DA"/>
    <w:rsid w:val="00770A1B"/>
    <w:rsid w:val="00774574"/>
    <w:rsid w:val="0077489A"/>
    <w:rsid w:val="007909B2"/>
    <w:rsid w:val="007A7E96"/>
    <w:rsid w:val="007D3D2C"/>
    <w:rsid w:val="007D57CB"/>
    <w:rsid w:val="007F06AB"/>
    <w:rsid w:val="007F4CC5"/>
    <w:rsid w:val="007F70E4"/>
    <w:rsid w:val="0081650E"/>
    <w:rsid w:val="008230F4"/>
    <w:rsid w:val="008309D5"/>
    <w:rsid w:val="00837947"/>
    <w:rsid w:val="0084012A"/>
    <w:rsid w:val="00841F7D"/>
    <w:rsid w:val="0086408C"/>
    <w:rsid w:val="00873B4D"/>
    <w:rsid w:val="00875809"/>
    <w:rsid w:val="00876592"/>
    <w:rsid w:val="0088651C"/>
    <w:rsid w:val="008918C9"/>
    <w:rsid w:val="008F7A1E"/>
    <w:rsid w:val="00901A85"/>
    <w:rsid w:val="00920C57"/>
    <w:rsid w:val="00926F19"/>
    <w:rsid w:val="00933287"/>
    <w:rsid w:val="009526B2"/>
    <w:rsid w:val="00975D89"/>
    <w:rsid w:val="00980DDE"/>
    <w:rsid w:val="009A13FE"/>
    <w:rsid w:val="009A5F70"/>
    <w:rsid w:val="009B1610"/>
    <w:rsid w:val="009C1AAF"/>
    <w:rsid w:val="009C40FA"/>
    <w:rsid w:val="009D21CB"/>
    <w:rsid w:val="009D6B29"/>
    <w:rsid w:val="009E00AC"/>
    <w:rsid w:val="009E3D82"/>
    <w:rsid w:val="009F56A1"/>
    <w:rsid w:val="00A00A4D"/>
    <w:rsid w:val="00A07564"/>
    <w:rsid w:val="00A11874"/>
    <w:rsid w:val="00A131EA"/>
    <w:rsid w:val="00A176DF"/>
    <w:rsid w:val="00A21127"/>
    <w:rsid w:val="00A57A47"/>
    <w:rsid w:val="00A62879"/>
    <w:rsid w:val="00A73529"/>
    <w:rsid w:val="00A835D2"/>
    <w:rsid w:val="00A851FB"/>
    <w:rsid w:val="00A9445C"/>
    <w:rsid w:val="00AC587F"/>
    <w:rsid w:val="00AD1E03"/>
    <w:rsid w:val="00AF6C38"/>
    <w:rsid w:val="00B102F7"/>
    <w:rsid w:val="00B148C9"/>
    <w:rsid w:val="00B2494E"/>
    <w:rsid w:val="00B52D3E"/>
    <w:rsid w:val="00B573C2"/>
    <w:rsid w:val="00B804D2"/>
    <w:rsid w:val="00B83BE1"/>
    <w:rsid w:val="00B857E8"/>
    <w:rsid w:val="00B92B96"/>
    <w:rsid w:val="00BD40F2"/>
    <w:rsid w:val="00BE263C"/>
    <w:rsid w:val="00BE3154"/>
    <w:rsid w:val="00BF5F00"/>
    <w:rsid w:val="00BF6EDD"/>
    <w:rsid w:val="00C05673"/>
    <w:rsid w:val="00C44D98"/>
    <w:rsid w:val="00C52631"/>
    <w:rsid w:val="00C52904"/>
    <w:rsid w:val="00C60248"/>
    <w:rsid w:val="00C602E8"/>
    <w:rsid w:val="00C70A26"/>
    <w:rsid w:val="00C76823"/>
    <w:rsid w:val="00C90C28"/>
    <w:rsid w:val="00CD735E"/>
    <w:rsid w:val="00CF30AE"/>
    <w:rsid w:val="00CF3AE2"/>
    <w:rsid w:val="00CF49E8"/>
    <w:rsid w:val="00D46ABF"/>
    <w:rsid w:val="00D705D9"/>
    <w:rsid w:val="00D75142"/>
    <w:rsid w:val="00D76613"/>
    <w:rsid w:val="00D82300"/>
    <w:rsid w:val="00D87C93"/>
    <w:rsid w:val="00DB310C"/>
    <w:rsid w:val="00DB7E94"/>
    <w:rsid w:val="00DD6457"/>
    <w:rsid w:val="00DD6C5D"/>
    <w:rsid w:val="00DE1A0F"/>
    <w:rsid w:val="00DE37D3"/>
    <w:rsid w:val="00DE795C"/>
    <w:rsid w:val="00E01C47"/>
    <w:rsid w:val="00E039D5"/>
    <w:rsid w:val="00E11F49"/>
    <w:rsid w:val="00E23E40"/>
    <w:rsid w:val="00E323E1"/>
    <w:rsid w:val="00E6298B"/>
    <w:rsid w:val="00E77712"/>
    <w:rsid w:val="00E80A86"/>
    <w:rsid w:val="00E85CCF"/>
    <w:rsid w:val="00EA269B"/>
    <w:rsid w:val="00EB2321"/>
    <w:rsid w:val="00EB3AEE"/>
    <w:rsid w:val="00EB455C"/>
    <w:rsid w:val="00EB4E61"/>
    <w:rsid w:val="00EE6F4C"/>
    <w:rsid w:val="00F13820"/>
    <w:rsid w:val="00F17DE5"/>
    <w:rsid w:val="00F221CC"/>
    <w:rsid w:val="00F2343A"/>
    <w:rsid w:val="00F24F83"/>
    <w:rsid w:val="00F266BA"/>
    <w:rsid w:val="00F34105"/>
    <w:rsid w:val="00F41FF2"/>
    <w:rsid w:val="00F54731"/>
    <w:rsid w:val="00F826DA"/>
    <w:rsid w:val="00F83228"/>
    <w:rsid w:val="00F873B7"/>
    <w:rsid w:val="00F94F86"/>
    <w:rsid w:val="00F95E34"/>
    <w:rsid w:val="00FA69EF"/>
    <w:rsid w:val="00FD183E"/>
    <w:rsid w:val="00FD361C"/>
    <w:rsid w:val="00FE22ED"/>
    <w:rsid w:val="00FE4C5E"/>
    <w:rsid w:val="00FF67D8"/>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4521C"/>
  <w15:chartTrackingRefBased/>
  <w15:docId w15:val="{4BF90F0E-DAEE-423D-8554-49D7FF353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647CB"/>
    <w:pPr>
      <w:spacing w:after="0" w:line="540" w:lineRule="exact"/>
      <w:jc w:val="both"/>
    </w:pPr>
    <w:rPr>
      <w:rFonts w:ascii="Times New Roman" w:eastAsia="Times New Roman" w:hAnsi="Times New Roman" w:cs="Times New Roman"/>
      <w:sz w:val="24"/>
      <w:szCs w:val="24"/>
    </w:rPr>
  </w:style>
  <w:style w:type="paragraph" w:styleId="Titolo1">
    <w:name w:val="heading 1"/>
    <w:aliases w:val="articolo"/>
    <w:basedOn w:val="Normale"/>
    <w:next w:val="Normale"/>
    <w:link w:val="Titolo1Carattere"/>
    <w:uiPriority w:val="99"/>
    <w:qFormat/>
    <w:rsid w:val="001647CB"/>
    <w:pPr>
      <w:keepNext/>
      <w:jc w:val="center"/>
      <w:outlineLvl w:val="0"/>
    </w:pPr>
    <w:rPr>
      <w:b/>
      <w:bCs/>
    </w:rPr>
  </w:style>
  <w:style w:type="paragraph" w:styleId="Titolo2">
    <w:name w:val="heading 2"/>
    <w:basedOn w:val="Normale"/>
    <w:next w:val="Titolo3"/>
    <w:link w:val="Titolo2Carattere"/>
    <w:uiPriority w:val="99"/>
    <w:qFormat/>
    <w:rsid w:val="001647CB"/>
    <w:pPr>
      <w:overflowPunct w:val="0"/>
      <w:autoSpaceDE w:val="0"/>
      <w:autoSpaceDN w:val="0"/>
      <w:adjustRightInd w:val="0"/>
      <w:spacing w:before="260" w:after="80" w:line="360" w:lineRule="exact"/>
      <w:textAlignment w:val="baseline"/>
      <w:outlineLvl w:val="1"/>
    </w:pPr>
    <w:rPr>
      <w:b/>
      <w:bCs/>
      <w:i/>
      <w:iCs/>
      <w:lang w:eastAsia="it-IT"/>
    </w:rPr>
  </w:style>
  <w:style w:type="paragraph" w:styleId="Titolo3">
    <w:name w:val="heading 3"/>
    <w:basedOn w:val="Titolo2"/>
    <w:next w:val="Normale"/>
    <w:link w:val="Titolo3Carattere"/>
    <w:uiPriority w:val="99"/>
    <w:qFormat/>
    <w:rsid w:val="001647CB"/>
    <w:pPr>
      <w:outlineLvl w:val="2"/>
    </w:pPr>
    <w:rPr>
      <w:b w:val="0"/>
      <w:bCs w:val="0"/>
    </w:rPr>
  </w:style>
  <w:style w:type="paragraph" w:styleId="Titolo4">
    <w:name w:val="heading 4"/>
    <w:basedOn w:val="Titolo3"/>
    <w:next w:val="Normale"/>
    <w:link w:val="Titolo4Carattere"/>
    <w:uiPriority w:val="99"/>
    <w:qFormat/>
    <w:rsid w:val="001647CB"/>
    <w:pPr>
      <w:outlineLvl w:val="3"/>
    </w:pPr>
    <w:rPr>
      <w:b/>
      <w:bCs/>
    </w:rPr>
  </w:style>
  <w:style w:type="paragraph" w:styleId="Titolo5">
    <w:name w:val="heading 5"/>
    <w:basedOn w:val="Normale"/>
    <w:next w:val="Normale"/>
    <w:link w:val="Titolo5Carattere"/>
    <w:uiPriority w:val="99"/>
    <w:qFormat/>
    <w:rsid w:val="001647CB"/>
    <w:pPr>
      <w:overflowPunct w:val="0"/>
      <w:autoSpaceDE w:val="0"/>
      <w:autoSpaceDN w:val="0"/>
      <w:adjustRightInd w:val="0"/>
      <w:spacing w:before="240" w:after="60" w:line="360" w:lineRule="exact"/>
      <w:textAlignment w:val="baseline"/>
      <w:outlineLvl w:val="4"/>
    </w:pPr>
    <w:rPr>
      <w:rFonts w:ascii="Arial" w:hAnsi="Arial" w:cs="Arial"/>
      <w:sz w:val="22"/>
      <w:szCs w:val="22"/>
      <w:lang w:eastAsia="it-IT"/>
    </w:rPr>
  </w:style>
  <w:style w:type="paragraph" w:styleId="Titolo6">
    <w:name w:val="heading 6"/>
    <w:basedOn w:val="Normale"/>
    <w:next w:val="Normale"/>
    <w:link w:val="Titolo6Carattere"/>
    <w:uiPriority w:val="99"/>
    <w:qFormat/>
    <w:rsid w:val="001647CB"/>
    <w:pPr>
      <w:overflowPunct w:val="0"/>
      <w:autoSpaceDE w:val="0"/>
      <w:autoSpaceDN w:val="0"/>
      <w:adjustRightInd w:val="0"/>
      <w:spacing w:before="240" w:after="60" w:line="360" w:lineRule="exact"/>
      <w:textAlignment w:val="baseline"/>
      <w:outlineLvl w:val="5"/>
    </w:pPr>
    <w:rPr>
      <w:i/>
      <w:iCs/>
      <w:sz w:val="22"/>
      <w:szCs w:val="22"/>
      <w:lang w:eastAsia="it-IT"/>
    </w:rPr>
  </w:style>
  <w:style w:type="paragraph" w:styleId="Titolo7">
    <w:name w:val="heading 7"/>
    <w:basedOn w:val="Normale"/>
    <w:next w:val="Normale"/>
    <w:link w:val="Titolo7Carattere"/>
    <w:uiPriority w:val="99"/>
    <w:qFormat/>
    <w:rsid w:val="001647CB"/>
    <w:pPr>
      <w:overflowPunct w:val="0"/>
      <w:autoSpaceDE w:val="0"/>
      <w:autoSpaceDN w:val="0"/>
      <w:adjustRightInd w:val="0"/>
      <w:spacing w:before="240" w:after="60" w:line="360" w:lineRule="exact"/>
      <w:textAlignment w:val="baseline"/>
      <w:outlineLvl w:val="6"/>
    </w:pPr>
    <w:rPr>
      <w:rFonts w:ascii="Arial" w:hAnsi="Arial" w:cs="Arial"/>
      <w:sz w:val="20"/>
      <w:szCs w:val="20"/>
      <w:lang w:eastAsia="it-IT"/>
    </w:rPr>
  </w:style>
  <w:style w:type="paragraph" w:styleId="Titolo8">
    <w:name w:val="heading 8"/>
    <w:basedOn w:val="Normale"/>
    <w:next w:val="Normale"/>
    <w:link w:val="Titolo8Carattere"/>
    <w:uiPriority w:val="99"/>
    <w:qFormat/>
    <w:rsid w:val="001647CB"/>
    <w:pPr>
      <w:overflowPunct w:val="0"/>
      <w:autoSpaceDE w:val="0"/>
      <w:autoSpaceDN w:val="0"/>
      <w:adjustRightInd w:val="0"/>
      <w:spacing w:before="240" w:after="60" w:line="360" w:lineRule="exact"/>
      <w:textAlignment w:val="baseline"/>
      <w:outlineLvl w:val="7"/>
    </w:pPr>
    <w:rPr>
      <w:rFonts w:ascii="Arial" w:hAnsi="Arial" w:cs="Arial"/>
      <w:i/>
      <w:iCs/>
      <w:sz w:val="20"/>
      <w:szCs w:val="20"/>
      <w:lang w:eastAsia="it-IT"/>
    </w:rPr>
  </w:style>
  <w:style w:type="paragraph" w:styleId="Titolo9">
    <w:name w:val="heading 9"/>
    <w:basedOn w:val="Normale"/>
    <w:next w:val="Normale"/>
    <w:link w:val="Titolo9Carattere"/>
    <w:uiPriority w:val="99"/>
    <w:qFormat/>
    <w:rsid w:val="001647CB"/>
    <w:pPr>
      <w:overflowPunct w:val="0"/>
      <w:autoSpaceDE w:val="0"/>
      <w:autoSpaceDN w:val="0"/>
      <w:adjustRightInd w:val="0"/>
      <w:spacing w:before="240" w:after="60" w:line="360" w:lineRule="exact"/>
      <w:textAlignment w:val="baseline"/>
      <w:outlineLvl w:val="8"/>
    </w:pPr>
    <w:rPr>
      <w:rFonts w:ascii="Arial" w:hAnsi="Arial" w:cs="Arial"/>
      <w:b/>
      <w:bCs/>
      <w:i/>
      <w:iCs/>
      <w:sz w:val="18"/>
      <w:szCs w:val="1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articolo Carattere"/>
    <w:basedOn w:val="Carpredefinitoparagrafo"/>
    <w:link w:val="Titolo1"/>
    <w:uiPriority w:val="99"/>
    <w:rsid w:val="001647CB"/>
    <w:rPr>
      <w:rFonts w:ascii="Times New Roman" w:eastAsia="Times New Roman" w:hAnsi="Times New Roman" w:cs="Times New Roman"/>
      <w:b/>
      <w:bCs/>
      <w:sz w:val="24"/>
      <w:szCs w:val="24"/>
    </w:rPr>
  </w:style>
  <w:style w:type="character" w:customStyle="1" w:styleId="Titolo2Carattere">
    <w:name w:val="Titolo 2 Carattere"/>
    <w:basedOn w:val="Carpredefinitoparagrafo"/>
    <w:link w:val="Titolo2"/>
    <w:uiPriority w:val="99"/>
    <w:rsid w:val="001647CB"/>
    <w:rPr>
      <w:rFonts w:ascii="Times New Roman" w:eastAsia="Times New Roman" w:hAnsi="Times New Roman" w:cs="Times New Roman"/>
      <w:b/>
      <w:bCs/>
      <w:i/>
      <w:iCs/>
      <w:sz w:val="24"/>
      <w:szCs w:val="24"/>
      <w:lang w:eastAsia="it-IT"/>
    </w:rPr>
  </w:style>
  <w:style w:type="character" w:customStyle="1" w:styleId="Titolo3Carattere">
    <w:name w:val="Titolo 3 Carattere"/>
    <w:basedOn w:val="Carpredefinitoparagrafo"/>
    <w:link w:val="Titolo3"/>
    <w:uiPriority w:val="99"/>
    <w:rsid w:val="001647CB"/>
    <w:rPr>
      <w:rFonts w:ascii="Times New Roman" w:eastAsia="Times New Roman" w:hAnsi="Times New Roman" w:cs="Times New Roman"/>
      <w:i/>
      <w:iCs/>
      <w:sz w:val="24"/>
      <w:szCs w:val="24"/>
      <w:lang w:eastAsia="it-IT"/>
    </w:rPr>
  </w:style>
  <w:style w:type="character" w:customStyle="1" w:styleId="Titolo4Carattere">
    <w:name w:val="Titolo 4 Carattere"/>
    <w:basedOn w:val="Carpredefinitoparagrafo"/>
    <w:link w:val="Titolo4"/>
    <w:uiPriority w:val="99"/>
    <w:rsid w:val="001647CB"/>
    <w:rPr>
      <w:rFonts w:ascii="Times New Roman" w:eastAsia="Times New Roman" w:hAnsi="Times New Roman" w:cs="Times New Roman"/>
      <w:b/>
      <w:bCs/>
      <w:i/>
      <w:iCs/>
      <w:sz w:val="24"/>
      <w:szCs w:val="24"/>
      <w:lang w:eastAsia="it-IT"/>
    </w:rPr>
  </w:style>
  <w:style w:type="character" w:customStyle="1" w:styleId="Titolo5Carattere">
    <w:name w:val="Titolo 5 Carattere"/>
    <w:basedOn w:val="Carpredefinitoparagrafo"/>
    <w:link w:val="Titolo5"/>
    <w:uiPriority w:val="99"/>
    <w:rsid w:val="001647CB"/>
    <w:rPr>
      <w:rFonts w:ascii="Arial" w:eastAsia="Times New Roman" w:hAnsi="Arial" w:cs="Arial"/>
      <w:lang w:eastAsia="it-IT"/>
    </w:rPr>
  </w:style>
  <w:style w:type="character" w:customStyle="1" w:styleId="Titolo6Carattere">
    <w:name w:val="Titolo 6 Carattere"/>
    <w:basedOn w:val="Carpredefinitoparagrafo"/>
    <w:link w:val="Titolo6"/>
    <w:uiPriority w:val="99"/>
    <w:rsid w:val="001647CB"/>
    <w:rPr>
      <w:rFonts w:ascii="Times New Roman" w:eastAsia="Times New Roman" w:hAnsi="Times New Roman" w:cs="Times New Roman"/>
      <w:i/>
      <w:iCs/>
      <w:lang w:eastAsia="it-IT"/>
    </w:rPr>
  </w:style>
  <w:style w:type="character" w:customStyle="1" w:styleId="Titolo7Carattere">
    <w:name w:val="Titolo 7 Carattere"/>
    <w:basedOn w:val="Carpredefinitoparagrafo"/>
    <w:link w:val="Titolo7"/>
    <w:uiPriority w:val="99"/>
    <w:rsid w:val="001647CB"/>
    <w:rPr>
      <w:rFonts w:ascii="Arial" w:eastAsia="Times New Roman" w:hAnsi="Arial" w:cs="Arial"/>
      <w:sz w:val="20"/>
      <w:szCs w:val="20"/>
      <w:lang w:eastAsia="it-IT"/>
    </w:rPr>
  </w:style>
  <w:style w:type="character" w:customStyle="1" w:styleId="Titolo8Carattere">
    <w:name w:val="Titolo 8 Carattere"/>
    <w:basedOn w:val="Carpredefinitoparagrafo"/>
    <w:link w:val="Titolo8"/>
    <w:uiPriority w:val="99"/>
    <w:rsid w:val="001647CB"/>
    <w:rPr>
      <w:rFonts w:ascii="Arial" w:eastAsia="Times New Roman" w:hAnsi="Arial" w:cs="Arial"/>
      <w:i/>
      <w:iCs/>
      <w:sz w:val="20"/>
      <w:szCs w:val="20"/>
      <w:lang w:eastAsia="it-IT"/>
    </w:rPr>
  </w:style>
  <w:style w:type="character" w:customStyle="1" w:styleId="Titolo9Carattere">
    <w:name w:val="Titolo 9 Carattere"/>
    <w:basedOn w:val="Carpredefinitoparagrafo"/>
    <w:link w:val="Titolo9"/>
    <w:uiPriority w:val="99"/>
    <w:rsid w:val="001647CB"/>
    <w:rPr>
      <w:rFonts w:ascii="Arial" w:eastAsia="Times New Roman" w:hAnsi="Arial" w:cs="Arial"/>
      <w:b/>
      <w:bCs/>
      <w:i/>
      <w:iCs/>
      <w:sz w:val="18"/>
      <w:szCs w:val="18"/>
      <w:lang w:eastAsia="it-IT"/>
    </w:rPr>
  </w:style>
  <w:style w:type="paragraph" w:customStyle="1" w:styleId="Bollo">
    <w:name w:val="Bollo"/>
    <w:basedOn w:val="Normale"/>
    <w:uiPriority w:val="99"/>
    <w:rsid w:val="001647CB"/>
    <w:pPr>
      <w:spacing w:line="567" w:lineRule="atLeast"/>
    </w:pPr>
    <w:rPr>
      <w:color w:val="000000"/>
    </w:rPr>
  </w:style>
  <w:style w:type="paragraph" w:styleId="Titolo">
    <w:name w:val="Title"/>
    <w:basedOn w:val="Normale"/>
    <w:link w:val="TitoloCarattere"/>
    <w:uiPriority w:val="99"/>
    <w:qFormat/>
    <w:rsid w:val="001647CB"/>
    <w:pPr>
      <w:jc w:val="center"/>
    </w:pPr>
    <w:rPr>
      <w:b/>
      <w:bCs/>
      <w:caps/>
    </w:rPr>
  </w:style>
  <w:style w:type="character" w:customStyle="1" w:styleId="TitoloCarattere">
    <w:name w:val="Titolo Carattere"/>
    <w:basedOn w:val="Carpredefinitoparagrafo"/>
    <w:link w:val="Titolo"/>
    <w:uiPriority w:val="99"/>
    <w:rsid w:val="001647CB"/>
    <w:rPr>
      <w:rFonts w:ascii="Times New Roman" w:eastAsia="Times New Roman" w:hAnsi="Times New Roman" w:cs="Times New Roman"/>
      <w:b/>
      <w:bCs/>
      <w:caps/>
      <w:sz w:val="24"/>
      <w:szCs w:val="24"/>
    </w:rPr>
  </w:style>
  <w:style w:type="paragraph" w:styleId="Pidipagina">
    <w:name w:val="footer"/>
    <w:basedOn w:val="Normale"/>
    <w:link w:val="PidipaginaCarattere"/>
    <w:uiPriority w:val="99"/>
    <w:rsid w:val="001647CB"/>
    <w:pPr>
      <w:tabs>
        <w:tab w:val="center" w:pos="4819"/>
        <w:tab w:val="right" w:pos="9638"/>
      </w:tabs>
      <w:spacing w:line="240" w:lineRule="auto"/>
    </w:pPr>
    <w:rPr>
      <w:rFonts w:ascii="Arial" w:hAnsi="Arial" w:cs="Arial"/>
    </w:rPr>
  </w:style>
  <w:style w:type="character" w:customStyle="1" w:styleId="PidipaginaCarattere">
    <w:name w:val="Piè di pagina Carattere"/>
    <w:basedOn w:val="Carpredefinitoparagrafo"/>
    <w:link w:val="Pidipagina"/>
    <w:uiPriority w:val="99"/>
    <w:rsid w:val="001647CB"/>
    <w:rPr>
      <w:rFonts w:ascii="Arial" w:eastAsia="Times New Roman" w:hAnsi="Arial" w:cs="Arial"/>
      <w:sz w:val="24"/>
      <w:szCs w:val="24"/>
    </w:rPr>
  </w:style>
  <w:style w:type="character" w:styleId="Numeropagina">
    <w:name w:val="page number"/>
    <w:uiPriority w:val="99"/>
    <w:rsid w:val="001647CB"/>
    <w:rPr>
      <w:rFonts w:cs="Times New Roman"/>
    </w:rPr>
  </w:style>
  <w:style w:type="paragraph" w:customStyle="1" w:styleId="Lista2">
    <w:name w:val="Lista2"/>
    <w:basedOn w:val="Normale"/>
    <w:next w:val="Normale"/>
    <w:uiPriority w:val="99"/>
    <w:rsid w:val="001647CB"/>
    <w:pPr>
      <w:tabs>
        <w:tab w:val="num" w:pos="720"/>
      </w:tabs>
      <w:spacing w:line="240" w:lineRule="auto"/>
      <w:ind w:left="720" w:hanging="720"/>
    </w:pPr>
    <w:rPr>
      <w:spacing w:val="-6"/>
      <w:lang w:eastAsia="it-IT"/>
    </w:rPr>
  </w:style>
  <w:style w:type="paragraph" w:styleId="Testodelblocco">
    <w:name w:val="Block Text"/>
    <w:basedOn w:val="Normale"/>
    <w:uiPriority w:val="99"/>
    <w:rsid w:val="001647CB"/>
    <w:pPr>
      <w:spacing w:before="60" w:after="60" w:line="240" w:lineRule="auto"/>
      <w:ind w:left="132" w:right="69"/>
      <w:jc w:val="left"/>
    </w:pPr>
    <w:rPr>
      <w:sz w:val="22"/>
      <w:szCs w:val="22"/>
      <w:lang w:eastAsia="it-IT"/>
    </w:rPr>
  </w:style>
  <w:style w:type="paragraph" w:customStyle="1" w:styleId="sottoarticoli">
    <w:name w:val="sottoarticoli"/>
    <w:basedOn w:val="Normale"/>
    <w:uiPriority w:val="99"/>
    <w:rsid w:val="001647CB"/>
    <w:pPr>
      <w:overflowPunct w:val="0"/>
      <w:autoSpaceDE w:val="0"/>
      <w:autoSpaceDN w:val="0"/>
      <w:adjustRightInd w:val="0"/>
      <w:spacing w:after="240" w:line="360" w:lineRule="exact"/>
      <w:ind w:hanging="709"/>
      <w:textAlignment w:val="baseline"/>
    </w:pPr>
    <w:rPr>
      <w:sz w:val="22"/>
      <w:szCs w:val="22"/>
      <w:lang w:eastAsia="it-IT"/>
    </w:rPr>
  </w:style>
  <w:style w:type="paragraph" w:styleId="Testofumetto">
    <w:name w:val="Balloon Text"/>
    <w:basedOn w:val="Normale"/>
    <w:link w:val="TestofumettoCarattere"/>
    <w:uiPriority w:val="99"/>
    <w:semiHidden/>
    <w:rsid w:val="001647C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47CB"/>
    <w:rPr>
      <w:rFonts w:ascii="Tahoma" w:eastAsia="Times New Roman" w:hAnsi="Tahoma" w:cs="Tahoma"/>
      <w:sz w:val="16"/>
      <w:szCs w:val="16"/>
    </w:rPr>
  </w:style>
  <w:style w:type="paragraph" w:customStyle="1" w:styleId="ListParagraph1">
    <w:name w:val="List Paragraph1"/>
    <w:basedOn w:val="Normale"/>
    <w:uiPriority w:val="99"/>
    <w:qFormat/>
    <w:rsid w:val="001647CB"/>
    <w:pPr>
      <w:ind w:left="720"/>
    </w:pPr>
  </w:style>
  <w:style w:type="paragraph" w:customStyle="1" w:styleId="WW-Testonormale">
    <w:name w:val="WW-Testo normale"/>
    <w:basedOn w:val="Normale"/>
    <w:uiPriority w:val="99"/>
    <w:rsid w:val="001647CB"/>
    <w:pPr>
      <w:suppressAutoHyphens/>
      <w:spacing w:line="240" w:lineRule="auto"/>
      <w:jc w:val="left"/>
    </w:pPr>
    <w:rPr>
      <w:rFonts w:ascii="Courier New" w:hAnsi="Courier New" w:cs="Courier New"/>
      <w:sz w:val="20"/>
      <w:szCs w:val="20"/>
      <w:lang w:eastAsia="it-IT"/>
    </w:rPr>
  </w:style>
  <w:style w:type="paragraph" w:styleId="Intestazione">
    <w:name w:val="header"/>
    <w:basedOn w:val="Normale"/>
    <w:link w:val="IntestazioneCarattere"/>
    <w:uiPriority w:val="99"/>
    <w:rsid w:val="001647CB"/>
    <w:pPr>
      <w:tabs>
        <w:tab w:val="center" w:pos="4986"/>
        <w:tab w:val="right" w:pos="9972"/>
      </w:tabs>
      <w:spacing w:line="240" w:lineRule="auto"/>
    </w:pPr>
  </w:style>
  <w:style w:type="character" w:customStyle="1" w:styleId="IntestazioneCarattere">
    <w:name w:val="Intestazione Carattere"/>
    <w:basedOn w:val="Carpredefinitoparagrafo"/>
    <w:link w:val="Intestazione"/>
    <w:uiPriority w:val="99"/>
    <w:rsid w:val="001647CB"/>
    <w:rPr>
      <w:rFonts w:ascii="Times New Roman" w:eastAsia="Times New Roman" w:hAnsi="Times New Roman" w:cs="Times New Roman"/>
      <w:sz w:val="24"/>
      <w:szCs w:val="24"/>
    </w:rPr>
  </w:style>
  <w:style w:type="paragraph" w:customStyle="1" w:styleId="puntatonumerato">
    <w:name w:val="puntato numerato"/>
    <w:basedOn w:val="Normale"/>
    <w:uiPriority w:val="99"/>
    <w:rsid w:val="001647CB"/>
    <w:pPr>
      <w:numPr>
        <w:numId w:val="2"/>
      </w:numPr>
      <w:spacing w:line="360" w:lineRule="auto"/>
    </w:pPr>
    <w:rPr>
      <w:rFonts w:ascii="Verdana" w:hAnsi="Verdana" w:cs="Verdana"/>
      <w:color w:val="000000"/>
      <w:lang w:eastAsia="it-IT"/>
    </w:rPr>
  </w:style>
  <w:style w:type="paragraph" w:customStyle="1" w:styleId="Stile">
    <w:name w:val="Stile"/>
    <w:uiPriority w:val="99"/>
    <w:rsid w:val="001647CB"/>
    <w:pPr>
      <w:widowControl w:val="0"/>
      <w:suppressAutoHyphens/>
      <w:autoSpaceDE w:val="0"/>
      <w:spacing w:before="240" w:after="120" w:line="240" w:lineRule="auto"/>
      <w:ind w:left="567"/>
      <w:jc w:val="center"/>
    </w:pPr>
    <w:rPr>
      <w:rFonts w:ascii="Times New Roman" w:eastAsia="Times New Roman" w:hAnsi="Times New Roman" w:cs="Times New Roman"/>
      <w:sz w:val="24"/>
      <w:szCs w:val="24"/>
      <w:lang w:eastAsia="ar-SA"/>
    </w:rPr>
  </w:style>
  <w:style w:type="paragraph" w:styleId="Rientrocorpodeltesto2">
    <w:name w:val="Body Text Indent 2"/>
    <w:basedOn w:val="Normale"/>
    <w:link w:val="Rientrocorpodeltesto2Carattere"/>
    <w:uiPriority w:val="99"/>
    <w:rsid w:val="001647CB"/>
    <w:pPr>
      <w:spacing w:after="120" w:line="480" w:lineRule="auto"/>
      <w:ind w:left="283"/>
      <w:jc w:val="left"/>
    </w:pPr>
    <w:rPr>
      <w:rFonts w:ascii="Verdana" w:hAnsi="Verdana" w:cs="Verdana"/>
      <w:lang w:eastAsia="it-IT"/>
    </w:rPr>
  </w:style>
  <w:style w:type="character" w:customStyle="1" w:styleId="Rientrocorpodeltesto2Carattere">
    <w:name w:val="Rientro corpo del testo 2 Carattere"/>
    <w:basedOn w:val="Carpredefinitoparagrafo"/>
    <w:link w:val="Rientrocorpodeltesto2"/>
    <w:uiPriority w:val="99"/>
    <w:rsid w:val="001647CB"/>
    <w:rPr>
      <w:rFonts w:ascii="Verdana" w:eastAsia="Times New Roman" w:hAnsi="Verdana" w:cs="Verdana"/>
      <w:sz w:val="24"/>
      <w:szCs w:val="24"/>
      <w:lang w:eastAsia="it-IT"/>
    </w:rPr>
  </w:style>
  <w:style w:type="paragraph" w:customStyle="1" w:styleId="WW-Corpotesto">
    <w:name w:val="WW-Corpo testo"/>
    <w:uiPriority w:val="99"/>
    <w:rsid w:val="001647CB"/>
    <w:pPr>
      <w:suppressAutoHyphens/>
      <w:spacing w:before="240" w:after="120" w:line="240" w:lineRule="auto"/>
      <w:ind w:left="567"/>
      <w:jc w:val="center"/>
    </w:pPr>
    <w:rPr>
      <w:rFonts w:ascii="Times New Roman" w:eastAsia="Times New Roman" w:hAnsi="Times New Roman" w:cs="Times New Roman"/>
      <w:color w:val="000000"/>
      <w:sz w:val="24"/>
      <w:szCs w:val="24"/>
      <w:lang w:eastAsia="it-IT"/>
    </w:rPr>
  </w:style>
  <w:style w:type="paragraph" w:customStyle="1" w:styleId="PlainText1">
    <w:name w:val="Plain Text1"/>
    <w:basedOn w:val="Normale"/>
    <w:uiPriority w:val="99"/>
    <w:rsid w:val="001647CB"/>
    <w:pPr>
      <w:adjustRightInd w:val="0"/>
      <w:spacing w:line="360" w:lineRule="atLeast"/>
      <w:jc w:val="left"/>
      <w:textAlignment w:val="baseline"/>
    </w:pPr>
    <w:rPr>
      <w:rFonts w:ascii="Courier New" w:hAnsi="Courier New" w:cs="Courier New"/>
      <w:sz w:val="20"/>
      <w:szCs w:val="20"/>
      <w:lang w:eastAsia="it-IT"/>
    </w:rPr>
  </w:style>
  <w:style w:type="paragraph" w:styleId="NormaleWeb">
    <w:name w:val="Normal (Web)"/>
    <w:basedOn w:val="Normale"/>
    <w:uiPriority w:val="99"/>
    <w:rsid w:val="001647CB"/>
    <w:pPr>
      <w:spacing w:before="100" w:beforeAutospacing="1" w:after="119" w:line="240" w:lineRule="auto"/>
      <w:jc w:val="left"/>
    </w:pPr>
    <w:rPr>
      <w:rFonts w:ascii="Arial Unicode MS" w:eastAsia="Arial Unicode MS" w:hAnsi="Arial Unicode MS" w:cs="Arial Unicode MS"/>
      <w:lang w:eastAsia="it-IT"/>
    </w:rPr>
  </w:style>
  <w:style w:type="table" w:styleId="Grigliatabella">
    <w:name w:val="Table Grid"/>
    <w:basedOn w:val="Tabellanormale"/>
    <w:uiPriority w:val="39"/>
    <w:rsid w:val="001647CB"/>
    <w:pPr>
      <w:spacing w:after="0" w:line="240" w:lineRule="auto"/>
    </w:pPr>
    <w:rPr>
      <w:rFonts w:ascii="Times New Roman" w:eastAsia="Times New Roman" w:hAnsi="Times New Roman" w:cs="Times New Roman"/>
      <w:sz w:val="20"/>
      <w:szCs w:val="20"/>
      <w:lang w:eastAsia="it-I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ulletbl">
    <w:name w:val="Bullet.bl"/>
    <w:basedOn w:val="Normale"/>
    <w:next w:val="Normale"/>
    <w:uiPriority w:val="99"/>
    <w:rsid w:val="001647CB"/>
    <w:pPr>
      <w:tabs>
        <w:tab w:val="left" w:pos="357"/>
      </w:tabs>
      <w:autoSpaceDE w:val="0"/>
      <w:autoSpaceDN w:val="0"/>
      <w:spacing w:after="130" w:line="260" w:lineRule="exact"/>
      <w:ind w:left="357" w:hanging="357"/>
    </w:pPr>
    <w:rPr>
      <w:rFonts w:ascii="Times" w:hAnsi="Times" w:cs="Times"/>
      <w:sz w:val="22"/>
      <w:szCs w:val="22"/>
      <w:lang w:eastAsia="it-IT"/>
    </w:rPr>
  </w:style>
  <w:style w:type="paragraph" w:customStyle="1" w:styleId="Testots">
    <w:name w:val="Testo.ts"/>
    <w:basedOn w:val="Normale"/>
    <w:uiPriority w:val="99"/>
    <w:rsid w:val="001647CB"/>
    <w:pPr>
      <w:spacing w:after="130" w:line="260" w:lineRule="exact"/>
    </w:pPr>
    <w:rPr>
      <w:sz w:val="22"/>
      <w:szCs w:val="22"/>
      <w:lang w:val="en-GB" w:eastAsia="it-IT"/>
    </w:rPr>
  </w:style>
  <w:style w:type="paragraph" w:customStyle="1" w:styleId="Body">
    <w:name w:val="Body"/>
    <w:aliases w:val="by"/>
    <w:basedOn w:val="Normale"/>
    <w:link w:val="BodyCarattere"/>
    <w:rsid w:val="001647CB"/>
    <w:pPr>
      <w:overflowPunct w:val="0"/>
      <w:autoSpaceDE w:val="0"/>
      <w:autoSpaceDN w:val="0"/>
      <w:adjustRightInd w:val="0"/>
      <w:spacing w:after="240" w:line="260" w:lineRule="exact"/>
      <w:textAlignment w:val="baseline"/>
    </w:pPr>
    <w:rPr>
      <w:color w:val="000000"/>
      <w:sz w:val="22"/>
      <w:szCs w:val="20"/>
    </w:rPr>
  </w:style>
  <w:style w:type="character" w:customStyle="1" w:styleId="BodyCarattere">
    <w:name w:val="Body Carattere"/>
    <w:link w:val="Body"/>
    <w:rsid w:val="001647CB"/>
    <w:rPr>
      <w:rFonts w:ascii="Times New Roman" w:eastAsia="Times New Roman" w:hAnsi="Times New Roman" w:cs="Times New Roman"/>
      <w:color w:val="000000"/>
      <w:szCs w:val="20"/>
    </w:rPr>
  </w:style>
  <w:style w:type="character" w:styleId="Enfasigrassetto">
    <w:name w:val="Strong"/>
    <w:qFormat/>
    <w:rsid w:val="001647CB"/>
    <w:rPr>
      <w:b/>
      <w:bCs/>
    </w:rPr>
  </w:style>
  <w:style w:type="paragraph" w:styleId="Paragrafoelenco">
    <w:name w:val="List Paragraph"/>
    <w:aliases w:val="Number Bullets,normal,First level bullet,Citation List,Table of contents numbered,List Paragraph Char Char,b1,Number_1,SGLText List Paragraph,new,List Paragraph11,List Paragraph2,Colorful List - Accent 11,列出段落,List-1"/>
    <w:basedOn w:val="Normale"/>
    <w:link w:val="ParagrafoelencoCarattere"/>
    <w:uiPriority w:val="34"/>
    <w:qFormat/>
    <w:rsid w:val="001647CB"/>
    <w:pPr>
      <w:spacing w:line="240" w:lineRule="auto"/>
      <w:ind w:left="720"/>
      <w:contextualSpacing/>
      <w:jc w:val="left"/>
    </w:pPr>
    <w:rPr>
      <w:sz w:val="28"/>
      <w:lang w:eastAsia="it-IT"/>
    </w:rPr>
  </w:style>
  <w:style w:type="paragraph" w:styleId="Corpotesto">
    <w:name w:val="Body Text"/>
    <w:basedOn w:val="Normale"/>
    <w:link w:val="CorpotestoCarattere"/>
    <w:uiPriority w:val="99"/>
    <w:semiHidden/>
    <w:unhideWhenUsed/>
    <w:rsid w:val="001647CB"/>
    <w:pPr>
      <w:spacing w:after="120"/>
    </w:pPr>
  </w:style>
  <w:style w:type="character" w:customStyle="1" w:styleId="CorpotestoCarattere">
    <w:name w:val="Corpo testo Carattere"/>
    <w:basedOn w:val="Carpredefinitoparagrafo"/>
    <w:link w:val="Corpotesto"/>
    <w:uiPriority w:val="99"/>
    <w:semiHidden/>
    <w:rsid w:val="001647CB"/>
    <w:rPr>
      <w:rFonts w:ascii="Times New Roman" w:eastAsia="Times New Roman" w:hAnsi="Times New Roman" w:cs="Times New Roman"/>
      <w:sz w:val="24"/>
      <w:szCs w:val="24"/>
    </w:rPr>
  </w:style>
  <w:style w:type="paragraph" w:styleId="Corpodeltesto2">
    <w:name w:val="Body Text 2"/>
    <w:basedOn w:val="Normale"/>
    <w:link w:val="Corpodeltesto2Carattere"/>
    <w:uiPriority w:val="99"/>
    <w:unhideWhenUsed/>
    <w:rsid w:val="001647CB"/>
    <w:pPr>
      <w:spacing w:after="120" w:line="480" w:lineRule="auto"/>
    </w:pPr>
  </w:style>
  <w:style w:type="character" w:customStyle="1" w:styleId="Corpodeltesto2Carattere">
    <w:name w:val="Corpo del testo 2 Carattere"/>
    <w:basedOn w:val="Carpredefinitoparagrafo"/>
    <w:link w:val="Corpodeltesto2"/>
    <w:uiPriority w:val="99"/>
    <w:rsid w:val="001647CB"/>
    <w:rPr>
      <w:rFonts w:ascii="Times New Roman" w:eastAsia="Times New Roman" w:hAnsi="Times New Roman" w:cs="Times New Roman"/>
      <w:sz w:val="24"/>
      <w:szCs w:val="24"/>
    </w:rPr>
  </w:style>
  <w:style w:type="paragraph" w:styleId="Puntoelenco2">
    <w:name w:val="List Bullet 2"/>
    <w:basedOn w:val="Puntoelenco"/>
    <w:rsid w:val="000401D7"/>
    <w:pPr>
      <w:numPr>
        <w:numId w:val="6"/>
      </w:numPr>
      <w:spacing w:before="130" w:after="130" w:line="260" w:lineRule="atLeast"/>
      <w:contextualSpacing w:val="0"/>
      <w:jc w:val="left"/>
    </w:pPr>
    <w:rPr>
      <w:sz w:val="22"/>
      <w:szCs w:val="20"/>
    </w:rPr>
  </w:style>
  <w:style w:type="paragraph" w:styleId="Puntoelenco">
    <w:name w:val="List Bullet"/>
    <w:basedOn w:val="Normale"/>
    <w:uiPriority w:val="99"/>
    <w:semiHidden/>
    <w:unhideWhenUsed/>
    <w:rsid w:val="001647CB"/>
    <w:pPr>
      <w:numPr>
        <w:numId w:val="7"/>
      </w:numPr>
      <w:contextualSpacing/>
    </w:pPr>
  </w:style>
  <w:style w:type="character" w:styleId="Collegamentoipertestuale">
    <w:name w:val="Hyperlink"/>
    <w:uiPriority w:val="99"/>
    <w:semiHidden/>
    <w:unhideWhenUsed/>
    <w:rsid w:val="001647CB"/>
    <w:rPr>
      <w:strike w:val="0"/>
      <w:dstrike w:val="0"/>
      <w:color w:val="1183A0"/>
      <w:u w:val="none"/>
      <w:effect w:val="none"/>
    </w:rPr>
  </w:style>
  <w:style w:type="paragraph" w:customStyle="1" w:styleId="provvr01">
    <w:name w:val="provv_r01"/>
    <w:basedOn w:val="Normale"/>
    <w:rsid w:val="001647CB"/>
    <w:pPr>
      <w:spacing w:before="100" w:beforeAutospacing="1" w:after="45" w:line="240" w:lineRule="auto"/>
    </w:pPr>
    <w:rPr>
      <w:lang w:eastAsia="it-IT"/>
    </w:rPr>
  </w:style>
  <w:style w:type="paragraph" w:customStyle="1" w:styleId="Default">
    <w:name w:val="Default"/>
    <w:rsid w:val="001647CB"/>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styleId="Rimandocommento">
    <w:name w:val="annotation reference"/>
    <w:uiPriority w:val="99"/>
    <w:semiHidden/>
    <w:unhideWhenUsed/>
    <w:rsid w:val="001647CB"/>
    <w:rPr>
      <w:sz w:val="16"/>
      <w:szCs w:val="16"/>
    </w:rPr>
  </w:style>
  <w:style w:type="paragraph" w:styleId="Testocommento">
    <w:name w:val="annotation text"/>
    <w:basedOn w:val="Normale"/>
    <w:link w:val="TestocommentoCarattere"/>
    <w:uiPriority w:val="99"/>
    <w:semiHidden/>
    <w:unhideWhenUsed/>
    <w:rsid w:val="001647CB"/>
    <w:rPr>
      <w:sz w:val="20"/>
      <w:szCs w:val="20"/>
    </w:rPr>
  </w:style>
  <w:style w:type="character" w:customStyle="1" w:styleId="TestocommentoCarattere">
    <w:name w:val="Testo commento Carattere"/>
    <w:basedOn w:val="Carpredefinitoparagrafo"/>
    <w:link w:val="Testocommento"/>
    <w:uiPriority w:val="99"/>
    <w:semiHidden/>
    <w:rsid w:val="001647CB"/>
    <w:rPr>
      <w:rFonts w:ascii="Times New Roman" w:eastAsia="Times New Roman" w:hAnsi="Times New Roman" w:cs="Times New Roman"/>
      <w:sz w:val="20"/>
      <w:szCs w:val="20"/>
    </w:rPr>
  </w:style>
  <w:style w:type="paragraph" w:styleId="Soggettocommento">
    <w:name w:val="annotation subject"/>
    <w:basedOn w:val="Testocommento"/>
    <w:next w:val="Testocommento"/>
    <w:link w:val="SoggettocommentoCarattere"/>
    <w:uiPriority w:val="99"/>
    <w:semiHidden/>
    <w:unhideWhenUsed/>
    <w:rsid w:val="001647CB"/>
    <w:rPr>
      <w:b/>
      <w:bCs/>
    </w:rPr>
  </w:style>
  <w:style w:type="character" w:customStyle="1" w:styleId="SoggettocommentoCarattere">
    <w:name w:val="Soggetto commento Carattere"/>
    <w:basedOn w:val="TestocommentoCarattere"/>
    <w:link w:val="Soggettocommento"/>
    <w:uiPriority w:val="99"/>
    <w:semiHidden/>
    <w:rsid w:val="001647CB"/>
    <w:rPr>
      <w:rFonts w:ascii="Times New Roman" w:eastAsia="Times New Roman" w:hAnsi="Times New Roman" w:cs="Times New Roman"/>
      <w:b/>
      <w:bCs/>
      <w:sz w:val="20"/>
      <w:szCs w:val="20"/>
    </w:rPr>
  </w:style>
  <w:style w:type="paragraph" w:styleId="Revisione">
    <w:name w:val="Revision"/>
    <w:hidden/>
    <w:uiPriority w:val="99"/>
    <w:semiHidden/>
    <w:rsid w:val="001647CB"/>
    <w:pPr>
      <w:spacing w:after="0" w:line="240" w:lineRule="auto"/>
    </w:pPr>
    <w:rPr>
      <w:rFonts w:ascii="Times New Roman" w:eastAsia="Times New Roman" w:hAnsi="Times New Roman" w:cs="Times New Roman"/>
      <w:sz w:val="24"/>
      <w:szCs w:val="24"/>
    </w:rPr>
  </w:style>
  <w:style w:type="paragraph" w:styleId="Testonormale">
    <w:name w:val="Plain Text"/>
    <w:basedOn w:val="Normale"/>
    <w:link w:val="TestonormaleCarattere"/>
    <w:uiPriority w:val="99"/>
    <w:unhideWhenUsed/>
    <w:rsid w:val="00C70A26"/>
    <w:pPr>
      <w:spacing w:line="360" w:lineRule="auto"/>
      <w:jc w:val="left"/>
    </w:pPr>
    <w:rPr>
      <w:rFonts w:ascii="Courier New" w:hAnsi="Courier New"/>
      <w:sz w:val="20"/>
      <w:szCs w:val="20"/>
      <w:lang w:eastAsia="it-IT"/>
    </w:rPr>
  </w:style>
  <w:style w:type="character" w:customStyle="1" w:styleId="TestonormaleCarattere">
    <w:name w:val="Testo normale Carattere"/>
    <w:basedOn w:val="Carpredefinitoparagrafo"/>
    <w:link w:val="Testonormale"/>
    <w:uiPriority w:val="99"/>
    <w:rsid w:val="00C70A26"/>
    <w:rPr>
      <w:rFonts w:ascii="Courier New" w:eastAsia="Times New Roman" w:hAnsi="Courier New" w:cs="Times New Roman"/>
      <w:sz w:val="20"/>
      <w:szCs w:val="20"/>
      <w:lang w:eastAsia="it-IT"/>
    </w:rPr>
  </w:style>
  <w:style w:type="paragraph" w:customStyle="1" w:styleId="Comma">
    <w:name w:val="Comma"/>
    <w:basedOn w:val="Paragrafoelenco"/>
    <w:link w:val="CommaCarattere"/>
    <w:qFormat/>
    <w:rsid w:val="002858F6"/>
    <w:pPr>
      <w:numPr>
        <w:numId w:val="22"/>
      </w:numPr>
      <w:spacing w:after="240"/>
      <w:jc w:val="both"/>
    </w:pPr>
    <w:rPr>
      <w:rFonts w:asciiTheme="minorHAnsi" w:eastAsiaTheme="minorHAnsi" w:hAnsiTheme="minorHAnsi" w:cstheme="minorBidi"/>
      <w:sz w:val="22"/>
      <w:szCs w:val="22"/>
      <w:lang w:eastAsia="en-US"/>
    </w:rPr>
  </w:style>
  <w:style w:type="character" w:customStyle="1" w:styleId="CommaCarattere">
    <w:name w:val="Comma Carattere"/>
    <w:basedOn w:val="Carpredefinitoparagrafo"/>
    <w:link w:val="Comma"/>
    <w:rsid w:val="002858F6"/>
  </w:style>
  <w:style w:type="character" w:customStyle="1" w:styleId="ui-provider">
    <w:name w:val="ui-provider"/>
    <w:basedOn w:val="Carpredefinitoparagrafo"/>
    <w:rsid w:val="002858F6"/>
  </w:style>
  <w:style w:type="paragraph" w:customStyle="1" w:styleId="Elenconumerato">
    <w:name w:val="Elenco numerato"/>
    <w:basedOn w:val="Paragrafoelenco"/>
    <w:link w:val="ElenconumeratoCarattere"/>
    <w:qFormat/>
    <w:rsid w:val="005800C9"/>
    <w:pPr>
      <w:numPr>
        <w:numId w:val="24"/>
      </w:numPr>
      <w:jc w:val="both"/>
    </w:pPr>
    <w:rPr>
      <w:rFonts w:asciiTheme="minorHAnsi" w:eastAsiaTheme="minorHAnsi" w:hAnsiTheme="minorHAnsi" w:cstheme="minorBidi"/>
      <w:sz w:val="22"/>
      <w:szCs w:val="22"/>
      <w:lang w:eastAsia="en-US"/>
    </w:rPr>
  </w:style>
  <w:style w:type="character" w:customStyle="1" w:styleId="ElenconumeratoCarattere">
    <w:name w:val="Elenco numerato Carattere"/>
    <w:basedOn w:val="Carpredefinitoparagrafo"/>
    <w:link w:val="Elenconumerato"/>
    <w:rsid w:val="005800C9"/>
  </w:style>
  <w:style w:type="paragraph" w:customStyle="1" w:styleId="Articolo">
    <w:name w:val="Articolo"/>
    <w:basedOn w:val="Normale"/>
    <w:link w:val="ArticoloCarattere"/>
    <w:qFormat/>
    <w:rsid w:val="00C52631"/>
    <w:pPr>
      <w:spacing w:after="120" w:line="240" w:lineRule="auto"/>
      <w:contextualSpacing/>
      <w:jc w:val="center"/>
      <w:textAlignment w:val="center"/>
    </w:pPr>
    <w:rPr>
      <w:rFonts w:ascii="Calibri" w:hAnsi="Calibri" w:cs="Calibri"/>
      <w:b/>
      <w:bCs/>
      <w:sz w:val="22"/>
      <w:szCs w:val="22"/>
      <w:lang w:eastAsia="it-IT"/>
    </w:rPr>
  </w:style>
  <w:style w:type="character" w:customStyle="1" w:styleId="ArticoloCarattere">
    <w:name w:val="Articolo Carattere"/>
    <w:basedOn w:val="Carpredefinitoparagrafo"/>
    <w:link w:val="Articolo"/>
    <w:rsid w:val="00C52631"/>
    <w:rPr>
      <w:rFonts w:ascii="Calibri" w:eastAsia="Times New Roman" w:hAnsi="Calibri" w:cs="Calibri"/>
      <w:b/>
      <w:bCs/>
      <w:lang w:eastAsia="it-IT"/>
    </w:rPr>
  </w:style>
  <w:style w:type="character" w:customStyle="1" w:styleId="ParagrafoelencoCarattere">
    <w:name w:val="Paragrafo elenco Carattere"/>
    <w:aliases w:val="Number Bullets Carattere,normal Carattere,First level bullet Carattere,Citation List Carattere,Table of contents numbered Carattere,List Paragraph Char Char Carattere,b1 Carattere,Number_1 Carattere,new Carattere"/>
    <w:basedOn w:val="Carpredefinitoparagrafo"/>
    <w:link w:val="Paragrafoelenco"/>
    <w:uiPriority w:val="34"/>
    <w:qFormat/>
    <w:rsid w:val="00C76823"/>
    <w:rPr>
      <w:rFonts w:ascii="Times New Roman" w:eastAsia="Times New Roman" w:hAnsi="Times New Roman" w:cs="Times New Roman"/>
      <w:sz w:val="28"/>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rmilicata.edu.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gis01100e@pec.istruzione.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gis01100e@istruzione.i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C2F5E-142D-4C5F-94EC-F8687B575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1634</Words>
  <Characters>9316</Characters>
  <Application>Microsoft Office Word</Application>
  <DocSecurity>0</DocSecurity>
  <Lines>77</Lines>
  <Paragraphs>21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3</cp:revision>
  <dcterms:created xsi:type="dcterms:W3CDTF">2025-07-30T13:40:00Z</dcterms:created>
  <dcterms:modified xsi:type="dcterms:W3CDTF">2025-07-31T08:56:00Z</dcterms:modified>
</cp:coreProperties>
</file>